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77"/>
        <w:tblW w:w="10345" w:type="dxa"/>
        <w:tblLook w:val="04A0" w:firstRow="1" w:lastRow="0" w:firstColumn="1" w:lastColumn="0" w:noHBand="0" w:noVBand="1"/>
      </w:tblPr>
      <w:tblGrid>
        <w:gridCol w:w="1079"/>
        <w:gridCol w:w="9266"/>
      </w:tblGrid>
      <w:tr w:rsidR="00700F3D" w:rsidRPr="00244F5C" w14:paraId="726389C4" w14:textId="77777777" w:rsidTr="00E10FC2">
        <w:trPr>
          <w:trHeight w:val="956"/>
        </w:trPr>
        <w:tc>
          <w:tcPr>
            <w:tcW w:w="1079" w:type="dxa"/>
            <w:vAlign w:val="center"/>
          </w:tcPr>
          <w:p w14:paraId="48E84CBD" w14:textId="071F07D9" w:rsidR="00700F3D" w:rsidRDefault="00700F3D" w:rsidP="000469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FA919FD" wp14:editId="5306F1E3">
                  <wp:extent cx="480901" cy="547090"/>
                  <wp:effectExtent l="0" t="0" r="0" b="5715"/>
                  <wp:docPr id="2" name="Image 2" descr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19" cy="56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6" w:type="dxa"/>
          </w:tcPr>
          <w:p w14:paraId="12D4CFC5" w14:textId="77777777" w:rsidR="00700F3D" w:rsidRPr="00F23193" w:rsidRDefault="00700F3D" w:rsidP="00700F3D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F23193">
              <w:rPr>
                <w:rFonts w:ascii="Calibri" w:eastAsia="Calibri" w:hAnsi="Calibri" w:cs="Calibri"/>
                <w:iCs/>
              </w:rPr>
              <w:t>The American Hand Therapy Foundation’s mission is to improve patient outcomes by promoting evidence-based practice through funding clinical and scientific research and education.</w:t>
            </w:r>
          </w:p>
          <w:p w14:paraId="171A98C5" w14:textId="4C7CCA0D" w:rsidR="00700F3D" w:rsidRPr="00244F5C" w:rsidRDefault="00700F3D" w:rsidP="00046983">
            <w:pPr>
              <w:jc w:val="center"/>
              <w:rPr>
                <w:b/>
              </w:rPr>
            </w:pPr>
            <w:r w:rsidRPr="00891AA1">
              <w:rPr>
                <w:rFonts w:ascii="Calibri" w:eastAsia="Calibri" w:hAnsi="Calibri" w:cs="Calibri"/>
                <w:i/>
                <w:color w:val="000000" w:themeColor="text1"/>
              </w:rPr>
              <w:t>AHTF is committed to promoting a culture that respects diversity, inclusion, equity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>,</w:t>
            </w:r>
            <w:r w:rsidRPr="00891AA1">
              <w:rPr>
                <w:rFonts w:ascii="Calibri" w:eastAsia="Calibri" w:hAnsi="Calibri" w:cs="Calibri"/>
                <w:i/>
                <w:color w:val="000000" w:themeColor="text1"/>
              </w:rPr>
              <w:t xml:space="preserve"> and justice for all stakeholders involved in the delivery and research of upper extremity care.</w:t>
            </w:r>
          </w:p>
        </w:tc>
      </w:tr>
    </w:tbl>
    <w:p w14:paraId="55017408" w14:textId="74A70744" w:rsidR="00D23557" w:rsidRDefault="00D23557" w:rsidP="00605067">
      <w:pPr>
        <w:spacing w:after="0" w:line="240" w:lineRule="auto"/>
        <w:rPr>
          <w:rFonts w:ascii="Lucida Calligraphy" w:hAnsi="Lucida Calligraphy" w:cs="Times New Roman"/>
          <w:b/>
          <w:bCs/>
          <w:sz w:val="32"/>
          <w:szCs w:val="32"/>
          <w:u w:val="single"/>
        </w:rPr>
      </w:pPr>
      <w:bookmarkStart w:id="0" w:name="_Hlk113028271"/>
    </w:p>
    <w:p w14:paraId="46CEC113" w14:textId="664F1808" w:rsidR="00A16CBB" w:rsidRPr="00A16CBB" w:rsidRDefault="00A16CBB" w:rsidP="00A16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6CBB">
        <w:rPr>
          <w:rFonts w:ascii="Times New Roman" w:hAnsi="Times New Roman" w:cs="Times New Roman"/>
          <w:b/>
          <w:bCs/>
          <w:sz w:val="32"/>
          <w:szCs w:val="32"/>
          <w:u w:val="single"/>
        </w:rPr>
        <w:t>American Hand Therapy Foundation</w:t>
      </w:r>
    </w:p>
    <w:p w14:paraId="5C8B0630" w14:textId="77777777" w:rsidR="00A16CBB" w:rsidRDefault="00A16CBB" w:rsidP="00D23557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32"/>
          <w:szCs w:val="32"/>
          <w:u w:val="single"/>
        </w:rPr>
      </w:pPr>
    </w:p>
    <w:p w14:paraId="1E48EB9F" w14:textId="703FD994" w:rsidR="00277306" w:rsidRDefault="00277306" w:rsidP="00D23557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32"/>
          <w:szCs w:val="32"/>
          <w:u w:val="single"/>
        </w:rPr>
      </w:pPr>
      <w:r w:rsidRPr="00FA0D90">
        <w:rPr>
          <w:rFonts w:ascii="Lucida Calligraphy" w:hAnsi="Lucida Calligraphy" w:cs="Times New Roman"/>
          <w:b/>
          <w:bCs/>
          <w:sz w:val="32"/>
          <w:szCs w:val="32"/>
          <w:u w:val="single"/>
        </w:rPr>
        <w:t xml:space="preserve">Evelyn </w:t>
      </w:r>
      <w:proofErr w:type="spellStart"/>
      <w:r w:rsidRPr="00FA0D90">
        <w:rPr>
          <w:rFonts w:ascii="Lucida Calligraphy" w:hAnsi="Lucida Calligraphy" w:cs="Times New Roman"/>
          <w:b/>
          <w:bCs/>
          <w:sz w:val="32"/>
          <w:szCs w:val="32"/>
          <w:u w:val="single"/>
        </w:rPr>
        <w:t>Mackin</w:t>
      </w:r>
      <w:proofErr w:type="spellEnd"/>
      <w:r w:rsidRPr="00FA0D90">
        <w:rPr>
          <w:rFonts w:ascii="Lucida Calligraphy" w:hAnsi="Lucida Calligraphy" w:cs="Times New Roman"/>
          <w:b/>
          <w:bCs/>
          <w:sz w:val="32"/>
          <w:szCs w:val="32"/>
          <w:u w:val="single"/>
        </w:rPr>
        <w:t xml:space="preserve"> Travel Grant</w:t>
      </w:r>
      <w:r w:rsidR="00605067">
        <w:rPr>
          <w:rFonts w:ascii="Lucida Calligraphy" w:hAnsi="Lucida Calligraphy" w:cs="Times New Roman"/>
          <w:b/>
          <w:bCs/>
          <w:sz w:val="32"/>
          <w:szCs w:val="32"/>
          <w:u w:val="single"/>
        </w:rPr>
        <w:t xml:space="preserve"> for </w:t>
      </w:r>
      <w:r w:rsidR="00605067" w:rsidRPr="00D23557">
        <w:rPr>
          <w:rFonts w:ascii="Lucida Calligraphy" w:hAnsi="Lucida Calligraphy" w:cs="Times New Roman"/>
          <w:b/>
          <w:bCs/>
          <w:color w:val="000000" w:themeColor="text1"/>
          <w:sz w:val="32"/>
          <w:szCs w:val="32"/>
          <w:u w:val="single"/>
        </w:rPr>
        <w:t>Education and Research</w:t>
      </w:r>
    </w:p>
    <w:p w14:paraId="4E9DCE99" w14:textId="77777777" w:rsidR="00241DFF" w:rsidRPr="00FA0D90" w:rsidRDefault="00241DFF" w:rsidP="00241DFF">
      <w:pPr>
        <w:spacing w:after="0" w:line="240" w:lineRule="auto"/>
        <w:ind w:left="2160" w:firstLine="720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</w:pPr>
    </w:p>
    <w:p w14:paraId="47815644" w14:textId="076D9581" w:rsidR="00EC47ED" w:rsidRPr="00BF3491" w:rsidRDefault="00C51BA6" w:rsidP="00BF34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3033583"/>
      <w:bookmarkEnd w:id="0"/>
      <w:r w:rsidRPr="00EC47ED">
        <w:rPr>
          <w:rFonts w:ascii="Times New Roman" w:hAnsi="Times New Roman" w:cs="Times New Roman"/>
          <w:b/>
          <w:bCs/>
          <w:sz w:val="28"/>
          <w:szCs w:val="28"/>
        </w:rPr>
        <w:t>This grant is</w:t>
      </w:r>
      <w:r w:rsidR="00125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7ED">
        <w:rPr>
          <w:rFonts w:ascii="Times New Roman" w:hAnsi="Times New Roman" w:cs="Times New Roman"/>
          <w:b/>
          <w:bCs/>
          <w:sz w:val="28"/>
          <w:szCs w:val="28"/>
        </w:rPr>
        <w:t>generous</w:t>
      </w:r>
      <w:r w:rsidR="00125A12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Pr="00EC47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75E" w:rsidRPr="00EC47ED">
        <w:rPr>
          <w:rFonts w:ascii="Times New Roman" w:hAnsi="Times New Roman" w:cs="Times New Roman"/>
          <w:b/>
          <w:bCs/>
          <w:sz w:val="28"/>
          <w:szCs w:val="28"/>
        </w:rPr>
        <w:t xml:space="preserve">underwritten by </w:t>
      </w:r>
      <w:r w:rsidRPr="00EC47ED">
        <w:rPr>
          <w:rFonts w:ascii="Times New Roman" w:hAnsi="Times New Roman" w:cs="Times New Roman"/>
          <w:b/>
          <w:bCs/>
          <w:sz w:val="28"/>
          <w:szCs w:val="28"/>
        </w:rPr>
        <w:t>North Coast Medical, Inc.</w:t>
      </w:r>
      <w:bookmarkEnd w:id="1"/>
    </w:p>
    <w:p w14:paraId="0A938712" w14:textId="63A4CEE3" w:rsidR="002B60E7" w:rsidRPr="00D23557" w:rsidRDefault="00FB4A53" w:rsidP="002B60E7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3514">
        <w:rPr>
          <w:rFonts w:ascii="Times New Roman" w:hAnsi="Times New Roman" w:cs="Times New Roman"/>
          <w:b/>
          <w:iCs/>
          <w:sz w:val="28"/>
          <w:szCs w:val="28"/>
        </w:rPr>
        <w:t>Background:</w:t>
      </w:r>
      <w:r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In 2004, the </w:t>
      </w:r>
      <w:r w:rsidR="00A06055">
        <w:rPr>
          <w:rFonts w:ascii="Times New Roman" w:hAnsi="Times New Roman" w:cs="Times New Roman"/>
          <w:bCs/>
          <w:iCs/>
          <w:sz w:val="28"/>
          <w:szCs w:val="28"/>
        </w:rPr>
        <w:t>American Hand Therapy Foundation (</w:t>
      </w:r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>AHTF</w:t>
      </w:r>
      <w:r w:rsidR="00A0605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 established a grant in recognition of Evelyn J. </w:t>
      </w:r>
      <w:proofErr w:type="spellStart"/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>Mackin</w:t>
      </w:r>
      <w:proofErr w:type="spellEnd"/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>, PT</w:t>
      </w:r>
      <w:r w:rsidR="006D4F41">
        <w:rPr>
          <w:rFonts w:ascii="Times New Roman" w:hAnsi="Times New Roman" w:cs="Times New Roman"/>
          <w:bCs/>
          <w:iCs/>
          <w:sz w:val="28"/>
          <w:szCs w:val="28"/>
        </w:rPr>
        <w:t>. T</w:t>
      </w:r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he intent </w:t>
      </w:r>
      <w:r w:rsidR="006D4F41">
        <w:rPr>
          <w:rFonts w:ascii="Times New Roman" w:hAnsi="Times New Roman" w:cs="Times New Roman"/>
          <w:bCs/>
          <w:iCs/>
          <w:sz w:val="28"/>
          <w:szCs w:val="28"/>
        </w:rPr>
        <w:t xml:space="preserve">was </w:t>
      </w:r>
      <w:r w:rsidR="002B60E7"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to foster professional relationships throughout the hand therapy community and increase the visibility and quality of hand and upper limb rehabilitation </w:t>
      </w:r>
      <w:r w:rsidR="006D4F41">
        <w:rPr>
          <w:rFonts w:ascii="Times New Roman" w:hAnsi="Times New Roman" w:cs="Times New Roman"/>
          <w:bCs/>
          <w:iCs/>
          <w:sz w:val="28"/>
          <w:szCs w:val="28"/>
        </w:rPr>
        <w:t xml:space="preserve">throughout the world. This would be accomplished </w:t>
      </w:r>
      <w:r w:rsidR="002B60E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through </w:t>
      </w:r>
      <w:r w:rsidR="000A31B0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hand</w:t>
      </w:r>
      <w:r w:rsidR="0060506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and upper limb </w:t>
      </w:r>
      <w:r w:rsidR="00982C44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rehabilitation </w:t>
      </w:r>
      <w:r w:rsidR="002B60E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education</w:t>
      </w:r>
      <w:r w:rsidR="00941476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in areas that lack access to care by trained hand therapists</w:t>
      </w:r>
      <w:r w:rsidR="002B60E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and </w:t>
      </w:r>
      <w:r w:rsidR="00941476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through </w:t>
      </w:r>
      <w:r w:rsidR="000A4464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face-to-face</w:t>
      </w:r>
      <w:r w:rsidR="006D4F41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B60E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communication</w:t>
      </w:r>
      <w:r w:rsidR="006D4F41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41476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for research development purposes. </w:t>
      </w:r>
      <w:r w:rsidR="001377D0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B60E7" w:rsidRPr="00D235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3AF8BC7A" w14:textId="31D77E49" w:rsidR="001377D0" w:rsidRPr="00D43086" w:rsidRDefault="001377D0" w:rsidP="002B60E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3086">
        <w:rPr>
          <w:rFonts w:ascii="Times New Roman" w:hAnsi="Times New Roman" w:cs="Times New Roman"/>
          <w:b/>
          <w:iCs/>
          <w:sz w:val="28"/>
          <w:szCs w:val="28"/>
        </w:rPr>
        <w:t xml:space="preserve">Goal: </w:t>
      </w:r>
      <w:r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Increase the</w:t>
      </w:r>
      <w:r w:rsidR="00ED2F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global</w:t>
      </w:r>
      <w:r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visibility </w:t>
      </w:r>
      <w:r w:rsidR="00704C04"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r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quality of hand</w:t>
      </w:r>
      <w:r w:rsidR="00704C04"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</w:t>
      </w:r>
      <w:r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upper extremity rehabilitation through education, research,</w:t>
      </w:r>
      <w:r w:rsidR="002C14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43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  communication.</w:t>
      </w:r>
    </w:p>
    <w:p w14:paraId="0E6C6A5E" w14:textId="615C03A8" w:rsidR="004F7B30" w:rsidRDefault="004F7B30" w:rsidP="002B60E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A11A1">
        <w:rPr>
          <w:rFonts w:ascii="Times New Roman" w:hAnsi="Times New Roman" w:cs="Times New Roman"/>
          <w:b/>
          <w:iCs/>
          <w:sz w:val="28"/>
          <w:szCs w:val="28"/>
        </w:rPr>
        <w:t>Purpose:</w:t>
      </w:r>
      <w:r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2F9B" w:rsidRPr="00CA11A1">
        <w:rPr>
          <w:rFonts w:ascii="Times New Roman" w:hAnsi="Times New Roman" w:cs="Times New Roman"/>
          <w:bCs/>
          <w:iCs/>
          <w:sz w:val="28"/>
          <w:szCs w:val="28"/>
        </w:rPr>
        <w:t>F</w:t>
      </w:r>
      <w:r w:rsidR="0096426C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und </w:t>
      </w:r>
      <w:r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travel </w:t>
      </w:r>
      <w:r w:rsidR="0096426C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expenses </w:t>
      </w:r>
      <w:r w:rsidRPr="00CA11A1">
        <w:rPr>
          <w:rFonts w:ascii="Times New Roman" w:hAnsi="Times New Roman" w:cs="Times New Roman"/>
          <w:bCs/>
          <w:iCs/>
          <w:sz w:val="28"/>
          <w:szCs w:val="28"/>
        </w:rPr>
        <w:t>for a</w:t>
      </w:r>
      <w:r w:rsidR="002B5D9F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n occupational or physical </w:t>
      </w:r>
      <w:r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therapist </w:t>
      </w:r>
      <w:r w:rsidR="005070E8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with advanced skills </w:t>
      </w:r>
      <w:r w:rsidRPr="00CA11A1">
        <w:rPr>
          <w:rFonts w:ascii="Times New Roman" w:hAnsi="Times New Roman" w:cs="Times New Roman"/>
          <w:bCs/>
          <w:iCs/>
          <w:sz w:val="28"/>
          <w:szCs w:val="28"/>
        </w:rPr>
        <w:t>to</w:t>
      </w:r>
      <w:r w:rsidR="00ED2F9B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 conduct clinical</w:t>
      </w:r>
      <w:r w:rsidR="00564082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 education</w:t>
      </w:r>
      <w:r w:rsidR="007A2877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4A53" w:rsidRPr="00CA11A1">
        <w:rPr>
          <w:rFonts w:ascii="Times New Roman" w:hAnsi="Times New Roman" w:cs="Times New Roman"/>
          <w:bCs/>
          <w:iCs/>
          <w:sz w:val="28"/>
          <w:szCs w:val="28"/>
        </w:rPr>
        <w:t xml:space="preserve">and/or clinical research </w:t>
      </w:r>
      <w:r w:rsidR="00ED2F9B" w:rsidRPr="00CA11A1">
        <w:rPr>
          <w:rFonts w:ascii="Times New Roman" w:hAnsi="Times New Roman" w:cs="Times New Roman"/>
          <w:bCs/>
          <w:iCs/>
          <w:sz w:val="28"/>
          <w:szCs w:val="28"/>
        </w:rPr>
        <w:t>activities</w:t>
      </w:r>
      <w:r w:rsidR="001377D0" w:rsidRPr="00CA11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B4A53" w:rsidRPr="004B35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70A95B4" w14:textId="2E35A458" w:rsidR="006D4F41" w:rsidRPr="00D43086" w:rsidRDefault="006D4F41" w:rsidP="002B60E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43086">
        <w:rPr>
          <w:rFonts w:ascii="Times New Roman" w:hAnsi="Times New Roman" w:cs="Times New Roman"/>
          <w:b/>
          <w:iCs/>
          <w:sz w:val="28"/>
          <w:szCs w:val="28"/>
        </w:rPr>
        <w:t>Amount:</w:t>
      </w:r>
      <w:r w:rsidRPr="00D430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2829" w:rsidRPr="000A2829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Pr="00D43086">
        <w:rPr>
          <w:rFonts w:ascii="Times New Roman" w:hAnsi="Times New Roman" w:cs="Times New Roman"/>
          <w:bCs/>
          <w:iCs/>
          <w:sz w:val="28"/>
          <w:szCs w:val="28"/>
        </w:rPr>
        <w:t>p to $</w:t>
      </w:r>
      <w:r w:rsidR="005218DA" w:rsidRPr="00D43086">
        <w:rPr>
          <w:rFonts w:ascii="Times New Roman" w:hAnsi="Times New Roman" w:cs="Times New Roman"/>
          <w:bCs/>
          <w:iCs/>
          <w:sz w:val="28"/>
          <w:szCs w:val="28"/>
        </w:rPr>
        <w:t>10.</w:t>
      </w:r>
      <w:r w:rsidRPr="00D43086">
        <w:rPr>
          <w:rFonts w:ascii="Times New Roman" w:hAnsi="Times New Roman" w:cs="Times New Roman"/>
          <w:bCs/>
          <w:iCs/>
          <w:sz w:val="28"/>
          <w:szCs w:val="28"/>
        </w:rPr>
        <w:t>000</w:t>
      </w:r>
    </w:p>
    <w:p w14:paraId="3F752BB9" w14:textId="0AA33EF0" w:rsidR="00FB4A53" w:rsidRPr="00CA11A1" w:rsidRDefault="00FB4A53" w:rsidP="00FB4A53">
      <w:pPr>
        <w:rPr>
          <w:rFonts w:ascii="Times New Roman" w:hAnsi="Times New Roman" w:cs="Times New Roman"/>
          <w:bCs/>
          <w:iCs/>
          <w:strike/>
          <w:color w:val="000000" w:themeColor="text1"/>
          <w:sz w:val="28"/>
          <w:szCs w:val="28"/>
        </w:rPr>
      </w:pPr>
      <w:r w:rsidRPr="00CA11A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Eligibility: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="00C6423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</w:t>
      </w:r>
      <w:r w:rsidR="001F4424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applicant 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must be </w:t>
      </w:r>
      <w:r w:rsidR="002B5D9F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a licensed occupational </w:t>
      </w:r>
      <w:r w:rsidR="00242F8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or physical </w:t>
      </w:r>
      <w:r w:rsidR="002B5D9F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therapist</w:t>
      </w:r>
      <w:r w:rsidR="000A2829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645D4A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</w:t>
      </w:r>
      <w:r w:rsidR="00121970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applicant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may not concurrently </w:t>
      </w:r>
      <w:r w:rsidR="00E133F4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receive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funds 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for any other AHFT grant</w:t>
      </w:r>
      <w:r w:rsidR="00E133F4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453BA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within one </w:t>
      </w:r>
      <w:r w:rsidR="006616E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calendar </w:t>
      </w:r>
      <w:r w:rsidR="00C453BA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year</w:t>
      </w:r>
      <w:r w:rsidR="00952F59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71697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One of the participants (applicant or host team) must be a current member of the American Society of Hand Therapists.</w:t>
      </w:r>
    </w:p>
    <w:p w14:paraId="0D1B2A2F" w14:textId="1B316C99" w:rsidR="00FB4A53" w:rsidRPr="00CA11A1" w:rsidRDefault="002B5D9F" w:rsidP="00E76751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A11A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Qualifications:</w:t>
      </w:r>
      <w:r w:rsidR="00C704B0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A7F7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qualifications of the applicant must match the 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purpose</w:t>
      </w:r>
      <w:r w:rsidR="003A7F7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of the visit. 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Proof of expertise may be </w:t>
      </w:r>
      <w:r w:rsidR="00E76751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following: 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1) 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Hand 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therapy certification; 2)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Active</w:t>
      </w:r>
      <w:r w:rsidR="00CF1816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employment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E2B84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in 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hand therapy practice, education, and/or research; 3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) 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OT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34CF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or PT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license </w:t>
      </w:r>
      <w:r w:rsidR="00E76751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with at least 5 years of upper extr</w:t>
      </w:r>
      <w:r w:rsidR="00EC47ED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emity</w:t>
      </w:r>
      <w:r w:rsidR="00E76751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D2F9B"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rehabilitation experience. Additionally, applicants must also provide evidence that their advanced skillset matches the purpose of the proposed travel visit. </w:t>
      </w:r>
    </w:p>
    <w:p w14:paraId="2766FA9D" w14:textId="77777777" w:rsidR="00AA117C" w:rsidRPr="00CA11A1" w:rsidRDefault="00AA117C" w:rsidP="00E76751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36DB4C2F" w14:textId="43C3CEC1" w:rsidR="007B6D85" w:rsidRDefault="00AA117C" w:rsidP="007B6D85">
      <w:pPr>
        <w:spacing w:after="0" w:line="240" w:lineRule="auto"/>
        <w:rPr>
          <w:rFonts w:ascii="Times New Roman" w:hAnsi="Times New Roman" w:cs="Times New Roman"/>
          <w:bCs/>
          <w:iCs/>
          <w:strike/>
          <w:sz w:val="28"/>
          <w:szCs w:val="28"/>
        </w:rPr>
      </w:pPr>
      <w:r w:rsidRPr="00CA11A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Submission:</w:t>
      </w:r>
      <w:r w:rsidRPr="00CA11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1368B">
        <w:rPr>
          <w:rFonts w:ascii="Times New Roman" w:hAnsi="Times New Roman" w:cs="Times New Roman"/>
          <w:color w:val="000000" w:themeColor="text1"/>
          <w:sz w:val="28"/>
          <w:szCs w:val="28"/>
        </w:rPr>
        <w:t>Application is open from May 1 through Ju</w:t>
      </w:r>
      <w:r w:rsidR="00E10FC2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r w:rsidR="00C13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Pr="00CA1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B84" w:rsidRPr="00CA1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E60134" w14:textId="77777777" w:rsidR="007B6D85" w:rsidRDefault="007B6D85" w:rsidP="007B6D85">
      <w:pPr>
        <w:spacing w:after="0" w:line="240" w:lineRule="auto"/>
        <w:rPr>
          <w:rFonts w:ascii="Times New Roman" w:hAnsi="Times New Roman" w:cs="Times New Roman"/>
          <w:bCs/>
          <w:iCs/>
          <w:strike/>
          <w:sz w:val="28"/>
          <w:szCs w:val="28"/>
        </w:rPr>
      </w:pPr>
    </w:p>
    <w:p w14:paraId="4AC95DCD" w14:textId="3C0936CB" w:rsidR="0034663D" w:rsidRDefault="00782349" w:rsidP="0034663D">
      <w:pPr>
        <w:spacing w:after="0" w:line="240" w:lineRule="auto"/>
        <w:rPr>
          <w:rFonts w:ascii="Times New Roman" w:hAnsi="Times New Roman" w:cs="Times New Roman"/>
          <w:bCs/>
          <w:iCs/>
          <w:strike/>
          <w:sz w:val="28"/>
          <w:szCs w:val="28"/>
        </w:rPr>
      </w:pPr>
      <w:r w:rsidRPr="00BF3491">
        <w:rPr>
          <w:rFonts w:ascii="Times New Roman" w:hAnsi="Times New Roman" w:cs="Times New Roman"/>
          <w:b/>
          <w:iCs/>
          <w:sz w:val="28"/>
          <w:szCs w:val="28"/>
        </w:rPr>
        <w:t xml:space="preserve">Post-award reporting: </w:t>
      </w:r>
      <w:r w:rsidR="00ED2F9B" w:rsidRPr="000A2829">
        <w:rPr>
          <w:rFonts w:ascii="Times New Roman" w:hAnsi="Times New Roman" w:cs="Times New Roman"/>
          <w:bCs/>
          <w:iCs/>
          <w:sz w:val="28"/>
          <w:szCs w:val="28"/>
        </w:rPr>
        <w:t xml:space="preserve">Upon conclusion of the funding period, the applicant is expected to: </w:t>
      </w:r>
      <w:r w:rsidRPr="000A2829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Pr="0051534F">
        <w:rPr>
          <w:rFonts w:ascii="Times New Roman" w:hAnsi="Times New Roman" w:cs="Times New Roman"/>
          <w:bCs/>
          <w:sz w:val="28"/>
          <w:szCs w:val="28"/>
        </w:rPr>
        <w:t xml:space="preserve">Prepare </w:t>
      </w:r>
      <w:r w:rsidR="00ED2F9B">
        <w:rPr>
          <w:rFonts w:ascii="Times New Roman" w:hAnsi="Times New Roman" w:cs="Times New Roman"/>
          <w:bCs/>
          <w:sz w:val="28"/>
          <w:szCs w:val="28"/>
        </w:rPr>
        <w:t>an in-person podium</w:t>
      </w:r>
      <w:r w:rsidRPr="00BF3491">
        <w:rPr>
          <w:rFonts w:ascii="Times New Roman" w:hAnsi="Times New Roman" w:cs="Times New Roman"/>
          <w:sz w:val="28"/>
          <w:szCs w:val="28"/>
        </w:rPr>
        <w:t xml:space="preserve"> </w:t>
      </w:r>
      <w:r w:rsidR="00ED2F9B">
        <w:rPr>
          <w:rFonts w:ascii="Times New Roman" w:hAnsi="Times New Roman" w:cs="Times New Roman"/>
          <w:sz w:val="28"/>
          <w:szCs w:val="28"/>
        </w:rPr>
        <w:t xml:space="preserve">or </w:t>
      </w:r>
      <w:r w:rsidRPr="00BF3491">
        <w:rPr>
          <w:rFonts w:ascii="Times New Roman" w:hAnsi="Times New Roman" w:cs="Times New Roman"/>
          <w:sz w:val="28"/>
          <w:szCs w:val="28"/>
        </w:rPr>
        <w:t xml:space="preserve">poster presentation at the </w:t>
      </w:r>
      <w:r w:rsidR="00ED2F9B">
        <w:rPr>
          <w:rFonts w:ascii="Times New Roman" w:hAnsi="Times New Roman" w:cs="Times New Roman"/>
          <w:sz w:val="28"/>
          <w:szCs w:val="28"/>
        </w:rPr>
        <w:t>following year’s</w:t>
      </w:r>
      <w:r w:rsidR="00ED2F9B" w:rsidRPr="00BF3491">
        <w:rPr>
          <w:rFonts w:ascii="Times New Roman" w:hAnsi="Times New Roman" w:cs="Times New Roman"/>
          <w:sz w:val="28"/>
          <w:szCs w:val="28"/>
        </w:rPr>
        <w:t xml:space="preserve"> </w:t>
      </w:r>
      <w:r w:rsidRPr="00BF3491">
        <w:rPr>
          <w:rFonts w:ascii="Times New Roman" w:hAnsi="Times New Roman" w:cs="Times New Roman"/>
          <w:sz w:val="28"/>
          <w:szCs w:val="28"/>
        </w:rPr>
        <w:t>American Society of Hand Therapists (ASHT) Annual Meeting</w:t>
      </w:r>
      <w:r w:rsidR="00ED2F9B">
        <w:rPr>
          <w:rFonts w:ascii="Times New Roman" w:hAnsi="Times New Roman" w:cs="Times New Roman"/>
          <w:sz w:val="28"/>
          <w:szCs w:val="28"/>
        </w:rPr>
        <w:t>; OR 2) Prepare</w:t>
      </w:r>
      <w:r w:rsidR="002C14F4">
        <w:rPr>
          <w:rFonts w:ascii="Times New Roman" w:hAnsi="Times New Roman" w:cs="Times New Roman"/>
          <w:sz w:val="28"/>
          <w:szCs w:val="28"/>
        </w:rPr>
        <w:t xml:space="preserve"> a submission to </w:t>
      </w:r>
      <w:r w:rsidR="00BF3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BF3491" w:rsidRPr="00BF3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ASHT </w:t>
      </w:r>
      <w:r w:rsidR="00AD4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="00BF3491" w:rsidRPr="00BF3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imes</w:t>
      </w:r>
      <w:r w:rsidR="00BF3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3A15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When</w:t>
      </w:r>
      <w:r w:rsidR="00BF3491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appropriate</w:t>
      </w:r>
      <w:r w:rsidR="00E5262C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2F9B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applicants are encouraged to </w:t>
      </w:r>
      <w:r w:rsidR="00BF3491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consider </w:t>
      </w:r>
      <w:r w:rsidR="00BF3491" w:rsidRPr="000A2829">
        <w:rPr>
          <w:rFonts w:ascii="Times New Roman" w:hAnsi="Times New Roman" w:cs="Times New Roman"/>
          <w:sz w:val="28"/>
          <w:szCs w:val="28"/>
        </w:rPr>
        <w:t xml:space="preserve">a </w:t>
      </w:r>
      <w:r w:rsidRPr="000A2829">
        <w:rPr>
          <w:rFonts w:ascii="Times New Roman" w:hAnsi="Times New Roman" w:cs="Times New Roman"/>
          <w:bCs/>
          <w:iCs/>
          <w:sz w:val="28"/>
          <w:szCs w:val="28"/>
        </w:rPr>
        <w:t xml:space="preserve">submission for publication to the </w:t>
      </w:r>
      <w:r w:rsidRPr="000A2829">
        <w:rPr>
          <w:rFonts w:ascii="Times New Roman" w:hAnsi="Times New Roman" w:cs="Times New Roman"/>
          <w:bCs/>
          <w:i/>
          <w:sz w:val="28"/>
          <w:szCs w:val="28"/>
        </w:rPr>
        <w:t>Journal of Hand Therapy</w:t>
      </w:r>
      <w:r w:rsidR="00BF3491" w:rsidRPr="000A2829">
        <w:rPr>
          <w:rFonts w:ascii="Times New Roman" w:hAnsi="Times New Roman" w:cs="Times New Roman"/>
          <w:bCs/>
          <w:iCs/>
          <w:sz w:val="28"/>
          <w:szCs w:val="28"/>
        </w:rPr>
        <w:t xml:space="preserve"> or </w:t>
      </w:r>
      <w:r w:rsidRPr="000A2829">
        <w:rPr>
          <w:rFonts w:ascii="Times New Roman" w:hAnsi="Times New Roman" w:cs="Times New Roman"/>
          <w:bCs/>
          <w:iCs/>
          <w:sz w:val="28"/>
          <w:szCs w:val="28"/>
        </w:rPr>
        <w:t xml:space="preserve">another </w:t>
      </w:r>
      <w:r w:rsidR="005070E8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peer</w:t>
      </w:r>
      <w:r w:rsidR="00ED2F9B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5070E8" w:rsidRPr="000A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reviewed journal</w:t>
      </w:r>
      <w:r w:rsidR="00A16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3566C11D" w14:textId="77777777" w:rsidR="00A16CBB" w:rsidRDefault="00402C95" w:rsidP="00A16CBB">
      <w:pPr>
        <w:rPr>
          <w:rStyle w:val="Hyperlink"/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Prior to submission</w:t>
      </w:r>
      <w:r w:rsidR="007E77FD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7B6D8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6D85" w:rsidRPr="007B6D85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="00F67B7A" w:rsidRPr="00ED2F9B">
        <w:rPr>
          <w:rFonts w:ascii="Times New Roman" w:hAnsi="Times New Roman" w:cs="Times New Roman"/>
          <w:bCs/>
          <w:iCs/>
          <w:sz w:val="28"/>
          <w:szCs w:val="28"/>
        </w:rPr>
        <w:t>evie</w:t>
      </w:r>
      <w:r w:rsidR="007B6D85">
        <w:rPr>
          <w:rFonts w:ascii="Times New Roman" w:hAnsi="Times New Roman" w:cs="Times New Roman"/>
          <w:bCs/>
          <w:iCs/>
          <w:sz w:val="28"/>
          <w:szCs w:val="28"/>
        </w:rPr>
        <w:t xml:space="preserve">w </w:t>
      </w:r>
      <w:r w:rsidR="00421C3D" w:rsidRPr="007E77FD">
        <w:rPr>
          <w:rFonts w:ascii="Times New Roman" w:hAnsi="Times New Roman" w:cs="Times New Roman"/>
          <w:bCs/>
          <w:iCs/>
          <w:sz w:val="28"/>
          <w:szCs w:val="28"/>
        </w:rPr>
        <w:t>pre-</w:t>
      </w:r>
      <w:r w:rsidR="0012691E">
        <w:rPr>
          <w:rFonts w:ascii="Times New Roman" w:hAnsi="Times New Roman" w:cs="Times New Roman"/>
          <w:bCs/>
          <w:iCs/>
          <w:sz w:val="28"/>
          <w:szCs w:val="28"/>
        </w:rPr>
        <w:t xml:space="preserve">post </w:t>
      </w:r>
      <w:r w:rsidR="00421C3D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award </w:t>
      </w:r>
      <w:r w:rsidR="00F67B7A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requirements </w:t>
      </w:r>
      <w:r w:rsidR="0012691E">
        <w:rPr>
          <w:rFonts w:ascii="Times New Roman" w:hAnsi="Times New Roman" w:cs="Times New Roman"/>
          <w:bCs/>
          <w:iCs/>
          <w:sz w:val="28"/>
          <w:szCs w:val="28"/>
        </w:rPr>
        <w:t xml:space="preserve">and </w:t>
      </w:r>
      <w:r w:rsidR="00F67B7A" w:rsidRPr="007E77FD">
        <w:rPr>
          <w:rFonts w:ascii="Times New Roman" w:hAnsi="Times New Roman" w:cs="Times New Roman"/>
          <w:bCs/>
          <w:iCs/>
          <w:sz w:val="28"/>
          <w:szCs w:val="28"/>
        </w:rPr>
        <w:t>responsibilities</w:t>
      </w:r>
      <w:r w:rsidR="007E77FD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 at</w:t>
      </w:r>
      <w:r w:rsidR="00F67B7A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8" w:history="1">
        <w:r w:rsidR="00F67B7A" w:rsidRPr="007E77FD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www.ahtf.org</w:t>
        </w:r>
      </w:hyperlink>
      <w:r w:rsidR="007E77FD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B6D85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421C3D" w:rsidRPr="007E77FD">
        <w:rPr>
          <w:rFonts w:ascii="Times New Roman" w:hAnsi="Times New Roman" w:cs="Times New Roman"/>
          <w:bCs/>
          <w:iCs/>
          <w:sz w:val="28"/>
          <w:szCs w:val="28"/>
        </w:rPr>
        <w:t>nquiries</w:t>
      </w:r>
      <w:r w:rsidR="007B6D8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D45C8">
        <w:rPr>
          <w:rFonts w:ascii="Times New Roman" w:hAnsi="Times New Roman" w:cs="Times New Roman"/>
          <w:bCs/>
          <w:iCs/>
          <w:sz w:val="28"/>
          <w:szCs w:val="28"/>
        </w:rPr>
        <w:t>Director of Grants</w:t>
      </w:r>
      <w:r w:rsidR="00421C3D" w:rsidRPr="007E77FD">
        <w:rPr>
          <w:rFonts w:ascii="Times New Roman" w:hAnsi="Times New Roman" w:cs="Times New Roman"/>
          <w:bCs/>
          <w:iCs/>
          <w:sz w:val="28"/>
          <w:szCs w:val="28"/>
        </w:rPr>
        <w:t xml:space="preserve"> at </w:t>
      </w:r>
      <w:hyperlink r:id="rId9" w:history="1">
        <w:r w:rsidR="00B91DB9" w:rsidRPr="007E77FD">
          <w:rPr>
            <w:rStyle w:val="Hyperlink"/>
            <w:rFonts w:ascii="Times New Roman" w:hAnsi="Times New Roman" w:cs="Times New Roman"/>
            <w:bCs/>
            <w:iCs/>
            <w:sz w:val="28"/>
            <w:szCs w:val="28"/>
          </w:rPr>
          <w:t>grants@ahtf.org</w:t>
        </w:r>
      </w:hyperlink>
      <w:r w:rsidR="00A16CBB">
        <w:rPr>
          <w:rStyle w:val="Hyperlink"/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59699F4" w14:textId="66285C38" w:rsidR="00D961FD" w:rsidRPr="0093143C" w:rsidRDefault="00D961FD" w:rsidP="00A41D5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143C">
        <w:rPr>
          <w:rFonts w:ascii="Times New Roman" w:hAnsi="Times New Roman" w:cs="Times New Roman"/>
          <w:b/>
          <w:iCs/>
          <w:sz w:val="28"/>
          <w:szCs w:val="28"/>
        </w:rPr>
        <w:t>Use the</w:t>
      </w:r>
      <w:r w:rsidRPr="00C704B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application forms and </w:t>
      </w:r>
      <w:r w:rsidRPr="0093143C">
        <w:rPr>
          <w:rFonts w:ascii="Times New Roman" w:hAnsi="Times New Roman" w:cs="Times New Roman"/>
          <w:b/>
          <w:iCs/>
          <w:sz w:val="28"/>
          <w:szCs w:val="28"/>
        </w:rPr>
        <w:t>guidelines listed below</w:t>
      </w:r>
      <w:r w:rsidR="00A16CB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376DDE3" w14:textId="77777777" w:rsidR="007E77FD" w:rsidRDefault="00F67B7A" w:rsidP="00B91DB9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D29D1">
        <w:rPr>
          <w:rFonts w:ascii="Arial" w:hAnsi="Arial" w:cs="Arial"/>
          <w:b/>
          <w:iCs/>
          <w:sz w:val="32"/>
          <w:szCs w:val="32"/>
        </w:rPr>
        <w:t>APPLICATION FORM</w:t>
      </w:r>
    </w:p>
    <w:p w14:paraId="7F7813FA" w14:textId="708618EB" w:rsidR="00407CA4" w:rsidRPr="00B91DB9" w:rsidRDefault="0099287B" w:rsidP="00B91DB9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7D29D1">
        <w:rPr>
          <w:rFonts w:ascii="Arial" w:hAnsi="Arial" w:cs="Arial"/>
          <w:b/>
          <w:iCs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539"/>
        <w:gridCol w:w="71"/>
        <w:gridCol w:w="2178"/>
        <w:gridCol w:w="3402"/>
      </w:tblGrid>
      <w:tr w:rsidR="00F67B7A" w14:paraId="0110DCB5" w14:textId="77777777" w:rsidTr="0099287B">
        <w:trPr>
          <w:trHeight w:val="360"/>
        </w:trPr>
        <w:tc>
          <w:tcPr>
            <w:tcW w:w="2430" w:type="dxa"/>
            <w:vAlign w:val="center"/>
          </w:tcPr>
          <w:p w14:paraId="392168CB" w14:textId="48C8E01F" w:rsidR="00F67B7A" w:rsidRDefault="00F95DC8" w:rsidP="00952F59">
            <w:pPr>
              <w:pStyle w:val="Heading3"/>
              <w:rPr>
                <w:b/>
              </w:rPr>
            </w:pPr>
            <w:r>
              <w:rPr>
                <w:b/>
              </w:rPr>
              <w:t>Applicant Name:</w:t>
            </w:r>
          </w:p>
        </w:tc>
        <w:tc>
          <w:tcPr>
            <w:tcW w:w="8190" w:type="dxa"/>
            <w:gridSpan w:val="4"/>
            <w:vAlign w:val="center"/>
          </w:tcPr>
          <w:p w14:paraId="51BDFFF3" w14:textId="7DFC74B5" w:rsidR="00F67B7A" w:rsidRDefault="00F67B7A" w:rsidP="00952F59">
            <w:pPr>
              <w:pStyle w:val="Heading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F67B7A" w14:paraId="2B5BAE8B" w14:textId="77777777" w:rsidTr="004418F5">
        <w:trPr>
          <w:trHeight w:val="360"/>
        </w:trPr>
        <w:tc>
          <w:tcPr>
            <w:tcW w:w="2430" w:type="dxa"/>
            <w:vAlign w:val="center"/>
          </w:tcPr>
          <w:p w14:paraId="7EEFAD8B" w14:textId="77777777" w:rsidR="00F67B7A" w:rsidRDefault="00F67B7A" w:rsidP="00952F59">
            <w:pPr>
              <w:pStyle w:val="Heading3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  <w:vAlign w:val="center"/>
          </w:tcPr>
          <w:p w14:paraId="4BE1AAA1" w14:textId="7ADA7F35" w:rsidR="00F67B7A" w:rsidRDefault="00642000" w:rsidP="00952F59">
            <w:pPr>
              <w:pStyle w:val="Heading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67B7A" w14:paraId="3FE6EF54" w14:textId="77777777" w:rsidTr="004418F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2F1" w14:textId="5D188489" w:rsidR="00F67B7A" w:rsidRDefault="00F95DC8" w:rsidP="00952F59">
            <w:pPr>
              <w:pStyle w:val="Heading3"/>
              <w:rPr>
                <w:b/>
              </w:rPr>
            </w:pPr>
            <w:r>
              <w:rPr>
                <w:b/>
              </w:rPr>
              <w:t>Facility Name</w:t>
            </w:r>
            <w:r w:rsidR="00642000">
              <w:rPr>
                <w:b/>
              </w:rPr>
              <w:t>/ Address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E402" w14:textId="77777777" w:rsidR="00F67B7A" w:rsidRDefault="00F67B7A" w:rsidP="00952F59">
            <w:pPr>
              <w:pStyle w:val="Heading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67B7A" w14:paraId="3026991C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355A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3"/>
          </w:p>
        </w:tc>
      </w:tr>
      <w:tr w:rsidR="00F67B7A" w14:paraId="69FF5C24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1BA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16"/>
              </w:rPr>
              <w:t>STREET</w:t>
            </w:r>
          </w:p>
        </w:tc>
      </w:tr>
      <w:tr w:rsidR="00F67B7A" w14:paraId="13A71209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F4C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sz w:val="24"/>
              </w:rPr>
              <w:t> </w:t>
            </w:r>
            <w:r>
              <w:rPr>
                <w:bCs/>
                <w:sz w:val="24"/>
              </w:rPr>
              <w:t> </w:t>
            </w:r>
            <w:r>
              <w:rPr>
                <w:bCs/>
                <w:sz w:val="24"/>
              </w:rPr>
              <w:t> </w:t>
            </w:r>
            <w:r>
              <w:rPr>
                <w:bCs/>
                <w:sz w:val="24"/>
              </w:rPr>
              <w:t> </w:t>
            </w:r>
            <w:r>
              <w:rPr>
                <w:bCs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7E0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E7DE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"/>
          </w:p>
        </w:tc>
      </w:tr>
      <w:tr w:rsidR="00F67B7A" w14:paraId="72E02FD6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8ECE" w14:textId="77777777" w:rsidR="00F67B7A" w:rsidRDefault="00F67B7A" w:rsidP="00952F59">
            <w:pPr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CC5" w14:textId="77777777" w:rsidR="00F67B7A" w:rsidRDefault="00F67B7A" w:rsidP="00952F5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36E" w14:textId="77777777" w:rsidR="00F67B7A" w:rsidRDefault="00F67B7A" w:rsidP="00952F5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ZIP CODE</w:t>
            </w:r>
          </w:p>
        </w:tc>
      </w:tr>
      <w:tr w:rsidR="00F67B7A" w14:paraId="4D914C1D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3D2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764065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"/>
          </w:p>
        </w:tc>
      </w:tr>
      <w:tr w:rsidR="00F67B7A" w14:paraId="4366D46F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42D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16"/>
              </w:rPr>
              <w:t>PHONE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84E9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16"/>
              </w:rPr>
              <w:t>FAX</w:t>
            </w:r>
          </w:p>
        </w:tc>
      </w:tr>
      <w:tr w:rsidR="00F67B7A" w14:paraId="13B491A8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3B73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67B7A" w14:paraId="10374BE8" w14:textId="77777777" w:rsidTr="00952F5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C92" w14:textId="77777777" w:rsidR="00F67B7A" w:rsidRDefault="00F67B7A" w:rsidP="00952F59">
            <w:pPr>
              <w:rPr>
                <w:bCs/>
                <w:sz w:val="24"/>
              </w:rPr>
            </w:pPr>
            <w:r>
              <w:rPr>
                <w:bCs/>
                <w:sz w:val="16"/>
              </w:rPr>
              <w:t>EMAIL ADDRESS</w:t>
            </w:r>
          </w:p>
        </w:tc>
      </w:tr>
      <w:tr w:rsidR="00844030" w:rsidRPr="00844030" w14:paraId="0B85B16F" w14:textId="77777777" w:rsidTr="008772C2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16121432" w14:textId="0D70038F" w:rsidR="00844030" w:rsidRPr="008772C2" w:rsidRDefault="00BF3491" w:rsidP="00952F59">
            <w:pPr>
              <w:pStyle w:val="Heading3"/>
              <w:rPr>
                <w:bCs w:val="0"/>
              </w:rPr>
            </w:pPr>
            <w:r w:rsidRPr="00F426DE">
              <w:rPr>
                <w:bCs w:val="0"/>
              </w:rPr>
              <w:t>Year, location</w:t>
            </w:r>
            <w:r w:rsidR="00CF1816" w:rsidRPr="00F426DE">
              <w:rPr>
                <w:bCs w:val="0"/>
              </w:rPr>
              <w:t>,</w:t>
            </w:r>
            <w:r w:rsidRPr="00F426DE">
              <w:rPr>
                <w:bCs w:val="0"/>
              </w:rPr>
              <w:t xml:space="preserve"> type</w:t>
            </w:r>
            <w:r w:rsidR="008772C2" w:rsidRPr="00F426DE">
              <w:rPr>
                <w:bCs w:val="0"/>
              </w:rPr>
              <w:t xml:space="preserve"> of </w:t>
            </w:r>
            <w:r w:rsidR="00CF1816" w:rsidRPr="00F426DE">
              <w:rPr>
                <w:bCs w:val="0"/>
              </w:rPr>
              <w:t>hand therap</w:t>
            </w:r>
            <w:r w:rsidR="000A2829" w:rsidRPr="00F426DE">
              <w:rPr>
                <w:bCs w:val="0"/>
              </w:rPr>
              <w:t>y</w:t>
            </w:r>
            <w:r w:rsidR="00CF1816" w:rsidRPr="00F426DE">
              <w:rPr>
                <w:bCs w:val="0"/>
              </w:rPr>
              <w:t xml:space="preserve"> credential</w:t>
            </w:r>
            <w:r w:rsidR="008772C2" w:rsidRPr="00F426DE">
              <w:rPr>
                <w:bCs w:val="0"/>
              </w:rPr>
              <w:t xml:space="preserve"> and current status</w:t>
            </w:r>
            <w:r w:rsidR="00DD7D25" w:rsidRPr="00F426DE">
              <w:rPr>
                <w:bCs w:val="0"/>
              </w:rPr>
              <w:t>, certification number if appropriate</w:t>
            </w:r>
          </w:p>
        </w:tc>
        <w:tc>
          <w:tcPr>
            <w:tcW w:w="5651" w:type="dxa"/>
            <w:gridSpan w:val="3"/>
            <w:vAlign w:val="center"/>
          </w:tcPr>
          <w:p w14:paraId="4E9D81B4" w14:textId="666478F1" w:rsidR="00421C3D" w:rsidRPr="00421C3D" w:rsidRDefault="008772C2" w:rsidP="008772C2">
            <w:r w:rsidRPr="00B227B2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27B2">
              <w:instrText xml:space="preserve"> FORMTEXT </w:instrText>
            </w:r>
            <w:r w:rsidRPr="00B227B2">
              <w:rPr>
                <w:bCs/>
              </w:rPr>
            </w:r>
            <w:r w:rsidRPr="00B227B2">
              <w:rPr>
                <w:bCs/>
              </w:rPr>
              <w:fldChar w:fldCharType="separate"/>
            </w:r>
            <w:r w:rsidRPr="00B227B2">
              <w:t> </w:t>
            </w:r>
            <w:r w:rsidRPr="00B227B2">
              <w:t> </w:t>
            </w:r>
            <w:r w:rsidRPr="00B227B2">
              <w:t> </w:t>
            </w:r>
            <w:r w:rsidRPr="00B227B2">
              <w:t> </w:t>
            </w:r>
            <w:r w:rsidRPr="00B227B2">
              <w:t> </w:t>
            </w:r>
            <w:r w:rsidRPr="00B227B2">
              <w:rPr>
                <w:bCs/>
              </w:rPr>
              <w:fldChar w:fldCharType="end"/>
            </w:r>
          </w:p>
        </w:tc>
      </w:tr>
      <w:tr w:rsidR="00844030" w:rsidRPr="00844030" w14:paraId="694E61C4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1C531873" w14:textId="0162D4E0" w:rsidR="00A43541" w:rsidRPr="007E77FD" w:rsidRDefault="00844030" w:rsidP="007E77FD">
            <w:pPr>
              <w:pStyle w:val="Heading3"/>
              <w:rPr>
                <w:bCs w:val="0"/>
              </w:rPr>
            </w:pPr>
            <w:r w:rsidRPr="00B227B2">
              <w:rPr>
                <w:bCs w:val="0"/>
              </w:rPr>
              <w:t>Year, location</w:t>
            </w:r>
            <w:r w:rsidR="00187FC1">
              <w:rPr>
                <w:bCs w:val="0"/>
              </w:rPr>
              <w:t>,</w:t>
            </w:r>
            <w:r w:rsidRPr="00B227B2">
              <w:rPr>
                <w:bCs w:val="0"/>
              </w:rPr>
              <w:t xml:space="preserve"> and type of </w:t>
            </w:r>
            <w:r w:rsidR="0093143C">
              <w:rPr>
                <w:bCs w:val="0"/>
              </w:rPr>
              <w:t xml:space="preserve">professional </w:t>
            </w:r>
            <w:r w:rsidRPr="00B227B2">
              <w:rPr>
                <w:bCs w:val="0"/>
              </w:rPr>
              <w:t xml:space="preserve"> degree</w:t>
            </w:r>
            <w:r w:rsidR="007E77FD">
              <w:rPr>
                <w:bCs w:val="0"/>
              </w:rPr>
              <w:t>.</w:t>
            </w:r>
          </w:p>
        </w:tc>
        <w:tc>
          <w:tcPr>
            <w:tcW w:w="5651" w:type="dxa"/>
            <w:gridSpan w:val="3"/>
            <w:vAlign w:val="center"/>
          </w:tcPr>
          <w:p w14:paraId="3ADDC7FF" w14:textId="77777777" w:rsidR="00844030" w:rsidRPr="00B227B2" w:rsidRDefault="00844030" w:rsidP="00952F59">
            <w:pPr>
              <w:pStyle w:val="Heading3"/>
              <w:rPr>
                <w:bCs w:val="0"/>
              </w:rPr>
            </w:pPr>
            <w:r w:rsidRPr="00B227B2">
              <w:rPr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27B2">
              <w:rPr>
                <w:bCs w:val="0"/>
              </w:rPr>
              <w:instrText xml:space="preserve"> FORMTEXT </w:instrText>
            </w:r>
            <w:r w:rsidRPr="00B227B2">
              <w:rPr>
                <w:bCs w:val="0"/>
              </w:rPr>
            </w:r>
            <w:r w:rsidRPr="00B227B2">
              <w:rPr>
                <w:bCs w:val="0"/>
              </w:rPr>
              <w:fldChar w:fldCharType="separate"/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fldChar w:fldCharType="end"/>
            </w:r>
          </w:p>
        </w:tc>
      </w:tr>
      <w:tr w:rsidR="00EB12D9" w:rsidRPr="00844030" w14:paraId="3CD49AFB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4EC4A617" w14:textId="7B3A6AB0" w:rsidR="00844030" w:rsidRPr="00B227B2" w:rsidRDefault="00844030" w:rsidP="00952F59">
            <w:pPr>
              <w:pStyle w:val="Heading3"/>
              <w:rPr>
                <w:bCs w:val="0"/>
              </w:rPr>
            </w:pPr>
            <w:r w:rsidRPr="00B227B2">
              <w:rPr>
                <w:bCs w:val="0"/>
              </w:rPr>
              <w:t>PT licensure</w:t>
            </w:r>
            <w:r w:rsidR="00127B64">
              <w:rPr>
                <w:bCs w:val="0"/>
              </w:rPr>
              <w:t>, OT licensure</w:t>
            </w:r>
            <w:r w:rsidR="007E77FD">
              <w:rPr>
                <w:bCs w:val="0"/>
              </w:rPr>
              <w:t xml:space="preserve">/ </w:t>
            </w:r>
            <w:r w:rsidRPr="00B227B2">
              <w:rPr>
                <w:bCs w:val="0"/>
              </w:rPr>
              <w:t>registration</w:t>
            </w:r>
            <w:r w:rsidR="00A43541">
              <w:rPr>
                <w:bCs w:val="0"/>
              </w:rPr>
              <w:t xml:space="preserve"> information</w:t>
            </w:r>
            <w:r w:rsidR="007E77FD">
              <w:rPr>
                <w:bCs w:val="0"/>
              </w:rPr>
              <w:t>, numbers</w:t>
            </w:r>
            <w:r w:rsidR="00DD7D25">
              <w:rPr>
                <w:bCs w:val="0"/>
              </w:rPr>
              <w:t>,</w:t>
            </w:r>
            <w:r w:rsidR="00DD7D25" w:rsidRPr="00DD7D25">
              <w:rPr>
                <w:bCs w:val="0"/>
              </w:rPr>
              <w:t xml:space="preserve"> expiration dat</w:t>
            </w:r>
            <w:r w:rsidR="00DD7D25">
              <w:rPr>
                <w:bCs w:val="0"/>
              </w:rPr>
              <w:t>e</w:t>
            </w:r>
            <w:r w:rsidR="007E77FD">
              <w:rPr>
                <w:bCs w:val="0"/>
              </w:rPr>
              <w:t>.</w:t>
            </w:r>
          </w:p>
        </w:tc>
        <w:tc>
          <w:tcPr>
            <w:tcW w:w="5651" w:type="dxa"/>
            <w:gridSpan w:val="3"/>
            <w:vAlign w:val="center"/>
          </w:tcPr>
          <w:p w14:paraId="69249E2A" w14:textId="77777777" w:rsidR="00844030" w:rsidRPr="00844030" w:rsidRDefault="00844030" w:rsidP="00952F59">
            <w:pPr>
              <w:pStyle w:val="Heading3"/>
            </w:pPr>
            <w:r w:rsidRPr="0084403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030">
              <w:instrText xml:space="preserve"> FORMTEXT </w:instrText>
            </w:r>
            <w:r w:rsidRPr="00844030">
              <w:fldChar w:fldCharType="separate"/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fldChar w:fldCharType="end"/>
            </w:r>
          </w:p>
        </w:tc>
      </w:tr>
      <w:tr w:rsidR="00844030" w:rsidRPr="00844030" w14:paraId="1CF47F51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1FCCE614" w14:textId="5C98EB7C" w:rsidR="00844030" w:rsidRPr="00B227B2" w:rsidRDefault="00844030" w:rsidP="00952F59">
            <w:pPr>
              <w:pStyle w:val="Heading3"/>
              <w:rPr>
                <w:bCs w:val="0"/>
              </w:rPr>
            </w:pPr>
            <w:r w:rsidRPr="00B227B2">
              <w:rPr>
                <w:bCs w:val="0"/>
              </w:rPr>
              <w:t># of years working in a hand</w:t>
            </w:r>
            <w:r w:rsidR="00CF6AC6">
              <w:rPr>
                <w:bCs w:val="0"/>
              </w:rPr>
              <w:t xml:space="preserve"> and upper extremity</w:t>
            </w:r>
            <w:r w:rsidRPr="00B227B2">
              <w:rPr>
                <w:bCs w:val="0"/>
              </w:rPr>
              <w:t xml:space="preserve"> therapy practice/ education/</w:t>
            </w:r>
            <w:r w:rsidR="00A43541">
              <w:rPr>
                <w:bCs w:val="0"/>
              </w:rPr>
              <w:t xml:space="preserve"> and or </w:t>
            </w:r>
            <w:r w:rsidRPr="00B227B2">
              <w:rPr>
                <w:bCs w:val="0"/>
              </w:rPr>
              <w:t>research</w:t>
            </w:r>
            <w:r w:rsidR="007E77FD">
              <w:rPr>
                <w:bCs w:val="0"/>
              </w:rPr>
              <w:t>.</w:t>
            </w:r>
          </w:p>
        </w:tc>
        <w:tc>
          <w:tcPr>
            <w:tcW w:w="5651" w:type="dxa"/>
            <w:gridSpan w:val="3"/>
            <w:vAlign w:val="center"/>
          </w:tcPr>
          <w:p w14:paraId="12A34757" w14:textId="77777777" w:rsidR="00844030" w:rsidRPr="00B227B2" w:rsidRDefault="00844030" w:rsidP="00952F59">
            <w:pPr>
              <w:pStyle w:val="Heading3"/>
              <w:rPr>
                <w:bCs w:val="0"/>
              </w:rPr>
            </w:pPr>
            <w:r w:rsidRPr="00B227B2">
              <w:rPr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227B2">
              <w:rPr>
                <w:bCs w:val="0"/>
              </w:rPr>
              <w:instrText xml:space="preserve"> FORMTEXT </w:instrText>
            </w:r>
            <w:r w:rsidRPr="00B227B2">
              <w:rPr>
                <w:bCs w:val="0"/>
              </w:rPr>
            </w:r>
            <w:r w:rsidRPr="00B227B2">
              <w:rPr>
                <w:bCs w:val="0"/>
              </w:rPr>
              <w:fldChar w:fldCharType="separate"/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t> </w:t>
            </w:r>
            <w:r w:rsidRPr="00B227B2">
              <w:rPr>
                <w:bCs w:val="0"/>
              </w:rPr>
              <w:fldChar w:fldCharType="end"/>
            </w:r>
          </w:p>
        </w:tc>
      </w:tr>
      <w:tr w:rsidR="00844030" w:rsidRPr="00844030" w14:paraId="7C36C864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14B2A44A" w14:textId="2FC7D837" w:rsidR="007E77FD" w:rsidRPr="007E77FD" w:rsidRDefault="007E77FD" w:rsidP="007E77FD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P</w:t>
            </w:r>
            <w:r w:rsidR="00844030" w:rsidRPr="00B227B2">
              <w:rPr>
                <w:bCs w:val="0"/>
              </w:rPr>
              <w:t xml:space="preserve">ersonal or other contact information for </w:t>
            </w:r>
            <w:r>
              <w:rPr>
                <w:bCs w:val="0"/>
              </w:rPr>
              <w:t xml:space="preserve">the </w:t>
            </w:r>
            <w:r w:rsidR="00844030" w:rsidRPr="00B227B2">
              <w:rPr>
                <w:bCs w:val="0"/>
              </w:rPr>
              <w:t>dispersal of</w:t>
            </w:r>
            <w:r w:rsidR="00C34FF8" w:rsidRPr="00B227B2">
              <w:rPr>
                <w:bCs w:val="0"/>
              </w:rPr>
              <w:t xml:space="preserve"> the grant funding </w:t>
            </w:r>
            <w:r w:rsidR="00844030" w:rsidRPr="00B227B2">
              <w:rPr>
                <w:bCs w:val="0"/>
              </w:rPr>
              <w:t>(if awarded)</w:t>
            </w:r>
          </w:p>
        </w:tc>
        <w:tc>
          <w:tcPr>
            <w:tcW w:w="5651" w:type="dxa"/>
            <w:gridSpan w:val="3"/>
            <w:vAlign w:val="center"/>
          </w:tcPr>
          <w:p w14:paraId="24556CAC" w14:textId="77777777" w:rsidR="00844030" w:rsidRPr="00844030" w:rsidRDefault="00844030" w:rsidP="00952F59">
            <w:pPr>
              <w:pStyle w:val="Heading3"/>
            </w:pPr>
            <w:r w:rsidRPr="008440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030">
              <w:instrText xml:space="preserve"> FORMTEXT </w:instrText>
            </w:r>
            <w:r w:rsidRPr="00844030">
              <w:fldChar w:fldCharType="separate"/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fldChar w:fldCharType="end"/>
            </w:r>
          </w:p>
        </w:tc>
      </w:tr>
      <w:tr w:rsidR="00B945DE" w:rsidRPr="00844030" w14:paraId="71BA7C21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298FC08A" w14:textId="74A56E74" w:rsidR="00B945DE" w:rsidRPr="00B227B2" w:rsidRDefault="00B945DE" w:rsidP="00952F59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Anticipated start date</w:t>
            </w:r>
          </w:p>
        </w:tc>
        <w:tc>
          <w:tcPr>
            <w:tcW w:w="5651" w:type="dxa"/>
            <w:gridSpan w:val="3"/>
            <w:vAlign w:val="center"/>
          </w:tcPr>
          <w:p w14:paraId="0ADA3F49" w14:textId="2A62BBEA" w:rsidR="00B945DE" w:rsidRPr="00844030" w:rsidRDefault="00B945DE" w:rsidP="00952F59">
            <w:pPr>
              <w:pStyle w:val="Heading3"/>
            </w:pPr>
            <w:r w:rsidRPr="008440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030">
              <w:instrText xml:space="preserve"> FORMTEXT </w:instrText>
            </w:r>
            <w:r w:rsidRPr="00844030">
              <w:fldChar w:fldCharType="separate"/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fldChar w:fldCharType="end"/>
            </w:r>
          </w:p>
        </w:tc>
      </w:tr>
      <w:tr w:rsidR="00B945DE" w:rsidRPr="00844030" w14:paraId="223F890D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1A38E910" w14:textId="662C722A" w:rsidR="00B945DE" w:rsidRPr="00B227B2" w:rsidRDefault="00B945DE" w:rsidP="00952F59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Anticipated completion date</w:t>
            </w:r>
          </w:p>
        </w:tc>
        <w:tc>
          <w:tcPr>
            <w:tcW w:w="5651" w:type="dxa"/>
            <w:gridSpan w:val="3"/>
            <w:vAlign w:val="center"/>
          </w:tcPr>
          <w:p w14:paraId="1451D405" w14:textId="28CFB79B" w:rsidR="00B945DE" w:rsidRPr="00844030" w:rsidRDefault="00B945DE" w:rsidP="00952F59">
            <w:pPr>
              <w:pStyle w:val="Heading3"/>
            </w:pPr>
            <w:r w:rsidRPr="008440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030">
              <w:instrText xml:space="preserve"> FORMTEXT </w:instrText>
            </w:r>
            <w:r w:rsidRPr="00844030">
              <w:fldChar w:fldCharType="separate"/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fldChar w:fldCharType="end"/>
            </w:r>
          </w:p>
        </w:tc>
      </w:tr>
      <w:tr w:rsidR="00BD4A5A" w:rsidRPr="00844030" w14:paraId="444A1204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3F0D6E56" w14:textId="61DBE8BB" w:rsidR="00BD4A5A" w:rsidRDefault="00BD4A5A" w:rsidP="00952F59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 xml:space="preserve">Date of letter of </w:t>
            </w:r>
            <w:r w:rsidR="007E77FD">
              <w:rPr>
                <w:bCs w:val="0"/>
              </w:rPr>
              <w:t>commitment</w:t>
            </w:r>
            <w:r>
              <w:rPr>
                <w:bCs w:val="0"/>
              </w:rPr>
              <w:t xml:space="preserve"> </w:t>
            </w:r>
            <w:r w:rsidR="006A574C">
              <w:rPr>
                <w:bCs w:val="0"/>
              </w:rPr>
              <w:t>by the host site</w:t>
            </w:r>
            <w:r w:rsidR="006D41F2">
              <w:rPr>
                <w:bCs w:val="0"/>
              </w:rPr>
              <w:t>(s)</w:t>
            </w:r>
            <w:r w:rsidR="006A574C">
              <w:rPr>
                <w:bCs w:val="0"/>
              </w:rPr>
              <w:t xml:space="preserve"> </w:t>
            </w:r>
            <w:r>
              <w:rPr>
                <w:bCs w:val="0"/>
              </w:rPr>
              <w:t>(attach</w:t>
            </w:r>
            <w:r w:rsidR="006A574C">
              <w:rPr>
                <w:bCs w:val="0"/>
              </w:rPr>
              <w:t xml:space="preserve"> the letter</w:t>
            </w:r>
            <w:r w:rsidR="006D41F2">
              <w:rPr>
                <w:bCs w:val="0"/>
              </w:rPr>
              <w:t>(s)</w:t>
            </w:r>
            <w:r w:rsidR="006A574C">
              <w:rPr>
                <w:bCs w:val="0"/>
              </w:rPr>
              <w:t xml:space="preserve"> of </w:t>
            </w:r>
            <w:r w:rsidR="00127B64">
              <w:rPr>
                <w:bCs w:val="0"/>
              </w:rPr>
              <w:t>commitment</w:t>
            </w:r>
            <w:r w:rsidR="006D41F2">
              <w:rPr>
                <w:bCs w:val="0"/>
              </w:rPr>
              <w:t>)</w:t>
            </w:r>
          </w:p>
        </w:tc>
        <w:tc>
          <w:tcPr>
            <w:tcW w:w="5651" w:type="dxa"/>
            <w:gridSpan w:val="3"/>
            <w:vAlign w:val="center"/>
          </w:tcPr>
          <w:p w14:paraId="014EBA34" w14:textId="1EA2BAA8" w:rsidR="00BD4A5A" w:rsidRPr="00844030" w:rsidRDefault="00BD4A5A" w:rsidP="00952F59">
            <w:pPr>
              <w:pStyle w:val="Heading3"/>
            </w:pPr>
            <w:r w:rsidRPr="008440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030">
              <w:instrText xml:space="preserve"> FORMTEXT </w:instrText>
            </w:r>
            <w:r w:rsidRPr="00844030">
              <w:fldChar w:fldCharType="separate"/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t> </w:t>
            </w:r>
            <w:r w:rsidRPr="00844030">
              <w:fldChar w:fldCharType="end"/>
            </w:r>
          </w:p>
        </w:tc>
      </w:tr>
      <w:tr w:rsidR="00BD4A5A" w:rsidRPr="00844030" w14:paraId="293BD2FF" w14:textId="77777777" w:rsidTr="00952F59">
        <w:tblPrEx>
          <w:tblLook w:val="0200" w:firstRow="0" w:lastRow="0" w:firstColumn="0" w:lastColumn="0" w:noHBand="1" w:noVBand="0"/>
        </w:tblPrEx>
        <w:trPr>
          <w:trHeight w:val="360"/>
        </w:trPr>
        <w:tc>
          <w:tcPr>
            <w:tcW w:w="4969" w:type="dxa"/>
            <w:gridSpan w:val="2"/>
            <w:vAlign w:val="center"/>
          </w:tcPr>
          <w:p w14:paraId="3829AE1C" w14:textId="3F9E7E01" w:rsidR="00BD4A5A" w:rsidRDefault="0060442E" w:rsidP="00952F59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 xml:space="preserve">Add key personnel </w:t>
            </w:r>
            <w:r w:rsidR="007D29D1">
              <w:rPr>
                <w:bCs w:val="0"/>
              </w:rPr>
              <w:t xml:space="preserve">information </w:t>
            </w:r>
            <w:r>
              <w:rPr>
                <w:bCs w:val="0"/>
              </w:rPr>
              <w:t xml:space="preserve">to Form </w:t>
            </w:r>
            <w:r w:rsidR="00D23557">
              <w:rPr>
                <w:bCs w:val="0"/>
              </w:rPr>
              <w:t>B</w:t>
            </w:r>
            <w:r>
              <w:rPr>
                <w:bCs w:val="0"/>
              </w:rPr>
              <w:t xml:space="preserve">; </w:t>
            </w:r>
          </w:p>
        </w:tc>
        <w:tc>
          <w:tcPr>
            <w:tcW w:w="5651" w:type="dxa"/>
            <w:gridSpan w:val="3"/>
            <w:vAlign w:val="center"/>
          </w:tcPr>
          <w:p w14:paraId="320948D5" w14:textId="2BBF76D4" w:rsidR="00BD4A5A" w:rsidRPr="00844030" w:rsidRDefault="00BD4A5A" w:rsidP="00952F59">
            <w:pPr>
              <w:pStyle w:val="Heading3"/>
            </w:pPr>
          </w:p>
        </w:tc>
      </w:tr>
      <w:tr w:rsidR="008772C2" w:rsidRPr="00844030" w14:paraId="16FE0BC0" w14:textId="77777777" w:rsidTr="00E5262C">
        <w:tblPrEx>
          <w:tblLook w:val="0200" w:firstRow="0" w:lastRow="0" w:firstColumn="0" w:lastColumn="0" w:noHBand="1" w:noVBand="0"/>
        </w:tblPrEx>
        <w:trPr>
          <w:trHeight w:val="665"/>
        </w:trPr>
        <w:tc>
          <w:tcPr>
            <w:tcW w:w="4969" w:type="dxa"/>
            <w:gridSpan w:val="2"/>
            <w:vAlign w:val="center"/>
          </w:tcPr>
          <w:p w14:paraId="7D2A61EC" w14:textId="1ED400C4" w:rsidR="008772C2" w:rsidRDefault="008772C2" w:rsidP="00952F59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Curriculum Vitae</w:t>
            </w:r>
          </w:p>
        </w:tc>
        <w:tc>
          <w:tcPr>
            <w:tcW w:w="5651" w:type="dxa"/>
            <w:gridSpan w:val="3"/>
            <w:vAlign w:val="center"/>
          </w:tcPr>
          <w:p w14:paraId="5DFB9132" w14:textId="7D4C1878" w:rsidR="008772C2" w:rsidRPr="00E5262C" w:rsidRDefault="00B735BF" w:rsidP="008772C2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426DE">
              <w:rPr>
                <w:rFonts w:ascii="Arial" w:hAnsi="Arial" w:cs="Arial"/>
                <w:bCs/>
                <w:sz w:val="24"/>
                <w:szCs w:val="24"/>
              </w:rPr>
              <w:t>Not exceeding</w:t>
            </w:r>
            <w:r w:rsidR="008772C2" w:rsidRPr="00F426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262C" w:rsidRPr="00F426D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772C2" w:rsidRPr="00F426DE">
              <w:rPr>
                <w:rFonts w:ascii="Arial" w:hAnsi="Arial" w:cs="Arial"/>
                <w:bCs/>
                <w:sz w:val="24"/>
                <w:szCs w:val="24"/>
              </w:rPr>
              <w:t xml:space="preserve"> pages to support your expertise.</w:t>
            </w:r>
          </w:p>
        </w:tc>
      </w:tr>
      <w:tr w:rsidR="00844030" w:rsidRPr="00844030" w14:paraId="3483CB4F" w14:textId="77777777" w:rsidTr="00952F59">
        <w:tblPrEx>
          <w:tblLook w:val="0200" w:firstRow="0" w:lastRow="0" w:firstColumn="0" w:lastColumn="0" w:noHBand="1" w:noVBand="0"/>
        </w:tblPrEx>
        <w:trPr>
          <w:trHeight w:val="375"/>
        </w:trPr>
        <w:tc>
          <w:tcPr>
            <w:tcW w:w="10620" w:type="dxa"/>
            <w:gridSpan w:val="5"/>
            <w:vAlign w:val="center"/>
          </w:tcPr>
          <w:p w14:paraId="446F56E7" w14:textId="77777777" w:rsidR="00A41D52" w:rsidRDefault="00C34FF8" w:rsidP="00952F59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43541">
              <w:rPr>
                <w:rFonts w:ascii="Arial" w:hAnsi="Arial" w:cs="Arial"/>
                <w:bCs/>
                <w:sz w:val="24"/>
                <w:szCs w:val="24"/>
              </w:rPr>
              <w:t>Signature</w:t>
            </w:r>
            <w:r w:rsidR="00A43541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B227B2" w:rsidRPr="00A4354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A43541">
              <w:rPr>
                <w:rFonts w:ascii="Arial" w:hAnsi="Arial" w:cs="Arial"/>
                <w:bCs/>
                <w:sz w:val="24"/>
                <w:szCs w:val="24"/>
              </w:rPr>
              <w:t>ate</w:t>
            </w:r>
            <w:r w:rsidR="00B227B2" w:rsidRPr="00A43541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41D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7E0B49" w14:textId="0B1BCC0A" w:rsidR="00B97331" w:rsidRPr="00A43541" w:rsidRDefault="00B97331" w:rsidP="00952F59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FCFD07C" w14:textId="0B8ED606" w:rsidR="00945729" w:rsidRPr="00FC71DA" w:rsidRDefault="00945729" w:rsidP="00FC71DA">
      <w:pPr>
        <w:tabs>
          <w:tab w:val="left" w:pos="3405"/>
          <w:tab w:val="left" w:pos="4800"/>
          <w:tab w:val="left" w:pos="71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C71DA">
        <w:rPr>
          <w:rFonts w:ascii="Times New Roman" w:hAnsi="Times New Roman" w:cs="Times New Roman"/>
          <w:b/>
          <w:bCs/>
          <w:sz w:val="40"/>
          <w:szCs w:val="40"/>
        </w:rPr>
        <w:lastRenderedPageBreak/>
        <w:t>PROPOSAL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080917" w14:paraId="6BD5E581" w14:textId="77777777" w:rsidTr="00282D97">
        <w:tc>
          <w:tcPr>
            <w:tcW w:w="10638" w:type="dxa"/>
          </w:tcPr>
          <w:p w14:paraId="05006634" w14:textId="77777777" w:rsidR="00080917" w:rsidRPr="00FC71DA" w:rsidRDefault="00080917" w:rsidP="00282D97">
            <w:pPr>
              <w:pStyle w:val="BodyText2"/>
              <w:jc w:val="center"/>
              <w:rPr>
                <w:b/>
                <w:sz w:val="28"/>
                <w:szCs w:val="28"/>
              </w:rPr>
            </w:pPr>
            <w:r w:rsidRPr="00FC71DA">
              <w:rPr>
                <w:b/>
                <w:sz w:val="28"/>
                <w:szCs w:val="28"/>
              </w:rPr>
              <w:t>PROPOSAL NARRATIVE: Sections I, II and III</w:t>
            </w:r>
          </w:p>
          <w:p w14:paraId="46B18757" w14:textId="3FF4F732" w:rsidR="00080917" w:rsidRDefault="00080917" w:rsidP="000809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Narrative: </w:t>
            </w:r>
            <w:r w:rsidRPr="004C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Include the following information in the Proposal Narrative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</w:t>
            </w:r>
            <w:r w:rsidRPr="00F42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Sections I, II and III. (Not to exceed five pages of 12-point font type, single spaced). </w:t>
            </w:r>
          </w:p>
          <w:p w14:paraId="33BC00F2" w14:textId="77777777" w:rsidR="00A41D52" w:rsidRPr="00F426DE" w:rsidRDefault="00A41D52" w:rsidP="000809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A1E515" w14:textId="77777777" w:rsidR="00080917" w:rsidRDefault="00080917" w:rsidP="000809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aims of the travel visit </w:t>
            </w:r>
          </w:p>
          <w:p w14:paraId="14DE0D41" w14:textId="77777777" w:rsidR="00080917" w:rsidRPr="00E84545" w:rsidRDefault="00080917" w:rsidP="0008091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545">
              <w:rPr>
                <w:rFonts w:ascii="Times New Roman" w:hAnsi="Times New Roman" w:cs="Times New Roman"/>
                <w:sz w:val="28"/>
                <w:szCs w:val="28"/>
              </w:rPr>
              <w:t>Goals and objectives for the applicant</w:t>
            </w:r>
          </w:p>
          <w:p w14:paraId="25AF3A0D" w14:textId="77777777" w:rsidR="00080917" w:rsidRPr="00E84545" w:rsidRDefault="00080917" w:rsidP="0008091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4545">
              <w:rPr>
                <w:rFonts w:ascii="Times New Roman" w:hAnsi="Times New Roman" w:cs="Times New Roman"/>
                <w:sz w:val="28"/>
                <w:szCs w:val="28"/>
              </w:rPr>
              <w:t>Goals and objectives for the host site therapists</w:t>
            </w:r>
          </w:p>
          <w:p w14:paraId="4E52CA7B" w14:textId="6216BF57" w:rsidR="00080917" w:rsidRDefault="00080917" w:rsidP="0008091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Consider</w:t>
            </w:r>
            <w:r w:rsidRPr="00E84545">
              <w:rPr>
                <w:rFonts w:ascii="Times New Roman" w:hAnsi="Times New Roman" w:cs="Times New Roman"/>
                <w:sz w:val="28"/>
                <w:szCs w:val="28"/>
              </w:rPr>
              <w:t xml:space="preserve"> SMART goal descriptions (Specific, Measurable, Attainable, Relevant, and Time-based goals)</w:t>
            </w:r>
          </w:p>
          <w:p w14:paraId="1DB75BCD" w14:textId="77777777" w:rsidR="00080917" w:rsidRPr="00E84545" w:rsidRDefault="00080917" w:rsidP="00A16CBB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EAEA4" w14:textId="77777777" w:rsidR="00080917" w:rsidRPr="004C6735" w:rsidRDefault="00080917" w:rsidP="00080917">
            <w:pPr>
              <w:pStyle w:val="BodyText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/>
                <w:sz w:val="28"/>
                <w:szCs w:val="28"/>
              </w:rPr>
              <w:t>Justification of the travel to complete the visit</w:t>
            </w:r>
          </w:p>
          <w:p w14:paraId="6EEEC13C" w14:textId="77777777" w:rsidR="00080917" w:rsidRPr="004C6735" w:rsidRDefault="00080917" w:rsidP="00080917">
            <w:pPr>
              <w:pStyle w:val="BodyText2"/>
              <w:numPr>
                <w:ilvl w:val="1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A background description to justify the need and/or opportunities presented in the visit</w:t>
            </w:r>
          </w:p>
          <w:p w14:paraId="58781E12" w14:textId="77777777" w:rsidR="00080917" w:rsidRPr="004C6735" w:rsidRDefault="00080917" w:rsidP="00080917">
            <w:pPr>
              <w:pStyle w:val="BodyText2"/>
              <w:numPr>
                <w:ilvl w:val="1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Explain why travel is needed to meet the aims of the visit</w:t>
            </w:r>
          </w:p>
          <w:p w14:paraId="13267B5F" w14:textId="77777777" w:rsidR="00080917" w:rsidRPr="00F426DE" w:rsidRDefault="00080917" w:rsidP="00080917">
            <w:pPr>
              <w:pStyle w:val="BodyText2"/>
              <w:numPr>
                <w:ilvl w:val="1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Describe the qualifications of the applicant and </w:t>
            </w:r>
            <w:r w:rsidRPr="00F426DE">
              <w:rPr>
                <w:rFonts w:ascii="Times New Roman" w:hAnsi="Times New Roman" w:cs="Times New Roman"/>
                <w:bCs w:val="0"/>
                <w:sz w:val="28"/>
                <w:szCs w:val="28"/>
              </w:rPr>
              <w:t>the qualifications of the host site therapists to meet the goals and objectives of the visit (Curriculum Vitae for the applicant, a letter of commitment for the host contact)</w:t>
            </w:r>
          </w:p>
          <w:p w14:paraId="4657B564" w14:textId="77777777" w:rsidR="00080917" w:rsidRPr="00E84545" w:rsidRDefault="00080917" w:rsidP="00080917">
            <w:pPr>
              <w:pStyle w:val="BodyText2"/>
              <w:ind w:left="1440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</w:p>
          <w:p w14:paraId="2DD69AEA" w14:textId="77777777" w:rsidR="00080917" w:rsidRPr="004C6735" w:rsidRDefault="00080917" w:rsidP="00080917">
            <w:pPr>
              <w:pStyle w:val="BodyText2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/>
                <w:sz w:val="28"/>
                <w:szCs w:val="28"/>
              </w:rPr>
              <w:t>Logistics of the travel and how to accomplish the stated goals</w:t>
            </w:r>
          </w:p>
          <w:p w14:paraId="1D01D7D4" w14:textId="77777777" w:rsidR="00080917" w:rsidRPr="004C6735" w:rsidRDefault="00080917" w:rsidP="00080917">
            <w:pPr>
              <w:pStyle w:val="BodyText2"/>
              <w:numPr>
                <w:ilvl w:val="1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Travel itinerary: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Include travel specifics, clinic </w:t>
            </w:r>
            <w:r w:rsidRPr="00D23557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specifics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and clinic </w:t>
            </w: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location, dates, plans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for lodging </w:t>
            </w: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at the site.</w:t>
            </w:r>
          </w:p>
          <w:p w14:paraId="6AC1AB2B" w14:textId="77777777" w:rsidR="00080917" w:rsidRPr="004C6735" w:rsidRDefault="00080917" w:rsidP="00080917">
            <w:pPr>
              <w:pStyle w:val="BodyText2"/>
              <w:numPr>
                <w:ilvl w:val="1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Project plans</w:t>
            </w:r>
          </w:p>
          <w:p w14:paraId="22D07195" w14:textId="77777777" w:rsidR="00080917" w:rsidRPr="004C6735" w:rsidRDefault="00080917" w:rsidP="0008091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Plans for the teaching/ learning and/or research sharing expertise</w:t>
            </w:r>
          </w:p>
          <w:p w14:paraId="31A21641" w14:textId="77777777" w:rsidR="00080917" w:rsidRPr="004C6735" w:rsidRDefault="00080917" w:rsidP="0008091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Specify the roles of the applicant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and the host site therapist(s)</w:t>
            </w:r>
          </w:p>
          <w:p w14:paraId="323C8D23" w14:textId="77777777" w:rsidR="00080917" w:rsidRPr="004C6735" w:rsidRDefault="00080917" w:rsidP="0008091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Describe outcomes to document the results of the experience</w:t>
            </w:r>
          </w:p>
          <w:p w14:paraId="57FF432B" w14:textId="77777777" w:rsidR="00080917" w:rsidRPr="004C6735" w:rsidRDefault="00080917" w:rsidP="0008091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Anticipated barriers or problems and plans to address them</w:t>
            </w:r>
          </w:p>
          <w:p w14:paraId="76C09F16" w14:textId="77777777" w:rsidR="00080917" w:rsidRPr="004C6735" w:rsidRDefault="00080917" w:rsidP="0008091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C6735">
              <w:rPr>
                <w:rFonts w:ascii="Times New Roman" w:hAnsi="Times New Roman" w:cs="Times New Roman"/>
                <w:bCs w:val="0"/>
                <w:sz w:val="28"/>
                <w:szCs w:val="28"/>
              </w:rPr>
              <w:t>Timeline for the proposed activities</w:t>
            </w:r>
          </w:p>
          <w:p w14:paraId="6D122302" w14:textId="5FD66BDD" w:rsidR="00080917" w:rsidRPr="00A41D52" w:rsidRDefault="00080917" w:rsidP="00282D97">
            <w:pPr>
              <w:pStyle w:val="BodyText2"/>
              <w:numPr>
                <w:ilvl w:val="2"/>
                <w:numId w:val="2"/>
              </w:num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426D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Plans to disseminate the results of experience. </w:t>
            </w:r>
          </w:p>
        </w:tc>
      </w:tr>
    </w:tbl>
    <w:p w14:paraId="7E217760" w14:textId="77777777" w:rsidR="00A41D52" w:rsidRDefault="00A41D52" w:rsidP="00A41D52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</w:p>
    <w:p w14:paraId="7E78B28D" w14:textId="6518A93D" w:rsidR="00C92CEF" w:rsidRPr="00F426DE" w:rsidRDefault="008F77DB" w:rsidP="00A41D52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  <w:r w:rsidRPr="00F426DE">
        <w:rPr>
          <w:rFonts w:ascii="Times New Roman" w:hAnsi="Times New Roman" w:cs="Times New Roman"/>
          <w:b/>
          <w:sz w:val="28"/>
          <w:szCs w:val="28"/>
        </w:rPr>
        <w:t xml:space="preserve">Additional information: </w:t>
      </w:r>
    </w:p>
    <w:p w14:paraId="58482299" w14:textId="77777777" w:rsidR="008F77DB" w:rsidRPr="00F426DE" w:rsidRDefault="008F77DB" w:rsidP="008F77DB">
      <w:pPr>
        <w:pStyle w:val="BodyText2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5B36BAC" w14:textId="535340EF" w:rsidR="00C92CEF" w:rsidRPr="00F426DE" w:rsidRDefault="00C92CEF" w:rsidP="00C92CEF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26DE">
        <w:rPr>
          <w:rFonts w:ascii="Times New Roman" w:hAnsi="Times New Roman" w:cs="Times New Roman"/>
          <w:b/>
          <w:sz w:val="28"/>
          <w:szCs w:val="28"/>
        </w:rPr>
        <w:t>Itemized Budget and Justification</w:t>
      </w:r>
      <w:r w:rsidR="00056587" w:rsidRPr="00F426DE">
        <w:rPr>
          <w:rFonts w:ascii="Times New Roman" w:hAnsi="Times New Roman" w:cs="Times New Roman"/>
          <w:b/>
          <w:sz w:val="28"/>
          <w:szCs w:val="28"/>
        </w:rPr>
        <w:t xml:space="preserve"> for each item</w:t>
      </w:r>
      <w:r w:rsidR="008F77DB" w:rsidRPr="00F426DE">
        <w:rPr>
          <w:rFonts w:ascii="Times New Roman" w:hAnsi="Times New Roman" w:cs="Times New Roman"/>
          <w:b/>
          <w:sz w:val="28"/>
          <w:szCs w:val="28"/>
        </w:rPr>
        <w:t xml:space="preserve"> (Form </w:t>
      </w:r>
      <w:r w:rsidR="00D23557">
        <w:rPr>
          <w:rFonts w:ascii="Times New Roman" w:hAnsi="Times New Roman" w:cs="Times New Roman"/>
          <w:b/>
          <w:sz w:val="28"/>
          <w:szCs w:val="28"/>
        </w:rPr>
        <w:t>A</w:t>
      </w:r>
      <w:r w:rsidR="008F77DB" w:rsidRPr="00F426DE">
        <w:rPr>
          <w:rFonts w:ascii="Times New Roman" w:hAnsi="Times New Roman" w:cs="Times New Roman"/>
          <w:b/>
          <w:sz w:val="28"/>
          <w:szCs w:val="28"/>
        </w:rPr>
        <w:t>)</w:t>
      </w:r>
    </w:p>
    <w:p w14:paraId="56C56120" w14:textId="5AF78789" w:rsidR="00DB71A1" w:rsidRPr="00F426DE" w:rsidRDefault="008F77DB" w:rsidP="008F77DB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26DE">
        <w:rPr>
          <w:rFonts w:ascii="Times New Roman" w:hAnsi="Times New Roman" w:cs="Times New Roman"/>
          <w:b/>
          <w:sz w:val="28"/>
          <w:szCs w:val="28"/>
        </w:rPr>
        <w:t xml:space="preserve">Study personnel (Form </w:t>
      </w:r>
      <w:r w:rsidR="00D23557">
        <w:rPr>
          <w:rFonts w:ascii="Times New Roman" w:hAnsi="Times New Roman" w:cs="Times New Roman"/>
          <w:b/>
          <w:sz w:val="28"/>
          <w:szCs w:val="28"/>
        </w:rPr>
        <w:t>B</w:t>
      </w:r>
      <w:r w:rsidRPr="00F426DE">
        <w:rPr>
          <w:rFonts w:ascii="Times New Roman" w:hAnsi="Times New Roman" w:cs="Times New Roman"/>
          <w:b/>
          <w:sz w:val="28"/>
          <w:szCs w:val="28"/>
        </w:rPr>
        <w:t>)</w:t>
      </w:r>
    </w:p>
    <w:p w14:paraId="74C19463" w14:textId="77777777" w:rsidR="00224971" w:rsidRPr="00F426DE" w:rsidRDefault="00224971" w:rsidP="00945729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26DE">
        <w:rPr>
          <w:rFonts w:ascii="Times New Roman" w:hAnsi="Times New Roman" w:cs="Times New Roman"/>
          <w:b/>
          <w:sz w:val="28"/>
          <w:szCs w:val="28"/>
        </w:rPr>
        <w:t xml:space="preserve">For the host site: </w:t>
      </w:r>
    </w:p>
    <w:p w14:paraId="59146D5B" w14:textId="6965A229" w:rsidR="005A57CD" w:rsidRPr="00F426DE" w:rsidRDefault="00945729" w:rsidP="008F77DB">
      <w:pPr>
        <w:pStyle w:val="BodyText2"/>
        <w:numPr>
          <w:ilvl w:val="1"/>
          <w:numId w:val="2"/>
        </w:numPr>
        <w:rPr>
          <w:rFonts w:ascii="Times New Roman" w:hAnsi="Times New Roman" w:cs="Times New Roman"/>
          <w:bCs w:val="0"/>
          <w:sz w:val="28"/>
          <w:szCs w:val="28"/>
        </w:rPr>
      </w:pPr>
      <w:r w:rsidRPr="00F426DE">
        <w:rPr>
          <w:rFonts w:ascii="Times New Roman" w:hAnsi="Times New Roman" w:cs="Times New Roman"/>
          <w:bCs w:val="0"/>
          <w:sz w:val="28"/>
          <w:szCs w:val="28"/>
        </w:rPr>
        <w:t>Include a letter of commitment by</w:t>
      </w:r>
      <w:r w:rsidR="00224971" w:rsidRPr="00F426DE">
        <w:rPr>
          <w:rFonts w:ascii="Times New Roman" w:hAnsi="Times New Roman" w:cs="Times New Roman"/>
          <w:bCs w:val="0"/>
          <w:sz w:val="28"/>
          <w:szCs w:val="28"/>
        </w:rPr>
        <w:t xml:space="preserve"> the primary contact of</w:t>
      </w:r>
      <w:r w:rsidRPr="00F426DE">
        <w:rPr>
          <w:rFonts w:ascii="Times New Roman" w:hAnsi="Times New Roman" w:cs="Times New Roman"/>
          <w:bCs w:val="0"/>
          <w:sz w:val="28"/>
          <w:szCs w:val="28"/>
        </w:rPr>
        <w:t xml:space="preserve"> the host site in the submission</w:t>
      </w:r>
      <w:r w:rsidR="004C6735" w:rsidRPr="00F426DE"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448310F6" w14:textId="77777777" w:rsidR="005270A0" w:rsidRPr="00F426DE" w:rsidRDefault="005270A0" w:rsidP="005270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6DE">
        <w:rPr>
          <w:rFonts w:ascii="Times New Roman" w:hAnsi="Times New Roman" w:cs="Times New Roman"/>
          <w:b/>
          <w:sz w:val="28"/>
          <w:szCs w:val="28"/>
          <w:u w:val="single"/>
        </w:rPr>
        <w:t xml:space="preserve">Curriculum Vitae; not to exceed 4 pages </w:t>
      </w:r>
    </w:p>
    <w:p w14:paraId="3AA248D8" w14:textId="01B56C44" w:rsidR="004C6735" w:rsidRPr="00FC71DA" w:rsidRDefault="00E84545" w:rsidP="006A2D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26DE">
        <w:rPr>
          <w:rFonts w:ascii="Times New Roman" w:hAnsi="Times New Roman" w:cs="Times New Roman"/>
          <w:bCs/>
          <w:sz w:val="28"/>
          <w:szCs w:val="28"/>
          <w:u w:val="single"/>
        </w:rPr>
        <w:t>Information m</w:t>
      </w:r>
      <w:r w:rsidR="003F01A6" w:rsidRPr="00F426DE">
        <w:rPr>
          <w:rFonts w:ascii="Times New Roman" w:hAnsi="Times New Roman" w:cs="Times New Roman"/>
          <w:bCs/>
          <w:sz w:val="28"/>
          <w:szCs w:val="28"/>
          <w:u w:val="single"/>
        </w:rPr>
        <w:t>ay include b</w:t>
      </w:r>
      <w:r w:rsidRPr="00F426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ut does not need to be </w:t>
      </w:r>
      <w:r w:rsidR="003F01A6" w:rsidRPr="00F426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limited to: 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>Education leading to expertise</w:t>
      </w:r>
      <w:r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 and clinical skills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426DE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eaching, </w:t>
      </w:r>
      <w:r w:rsidR="00B735BF" w:rsidRPr="00F426DE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rofessional volunteer service, </w:t>
      </w:r>
      <w:r w:rsidR="00B735BF" w:rsidRPr="00F426DE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ollaborations in underserved settings, </w:t>
      </w:r>
      <w:r w:rsidR="00B735BF" w:rsidRPr="00F426DE">
        <w:rPr>
          <w:rFonts w:ascii="Times New Roman" w:hAnsi="Times New Roman" w:cs="Times New Roman"/>
          <w:bCs/>
          <w:iCs/>
          <w:sz w:val="28"/>
          <w:szCs w:val="28"/>
        </w:rPr>
        <w:t>research and p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>ublications, development of product</w:t>
      </w:r>
      <w:r w:rsidR="00B735BF" w:rsidRPr="00F426DE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3F01A6" w:rsidRPr="00F426DE">
        <w:rPr>
          <w:rFonts w:ascii="Times New Roman" w:hAnsi="Times New Roman" w:cs="Times New Roman"/>
          <w:bCs/>
          <w:iCs/>
          <w:sz w:val="28"/>
          <w:szCs w:val="28"/>
        </w:rPr>
        <w:t xml:space="preserve"> or treatment technique to benefit hand therapy.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FC71DA" w14:paraId="1F79A95C" w14:textId="77777777" w:rsidTr="003E750F">
        <w:tc>
          <w:tcPr>
            <w:tcW w:w="10638" w:type="dxa"/>
          </w:tcPr>
          <w:p w14:paraId="0D5EC97A" w14:textId="77777777" w:rsidR="00FC71DA" w:rsidRDefault="00FC71DA" w:rsidP="00FC71DA">
            <w:pPr>
              <w:pStyle w:val="BodyText2"/>
              <w:ind w:left="1080"/>
              <w:jc w:val="center"/>
              <w:rPr>
                <w:b/>
                <w:sz w:val="32"/>
                <w:szCs w:val="32"/>
              </w:rPr>
            </w:pPr>
            <w:r w:rsidRPr="00FC71DA">
              <w:rPr>
                <w:b/>
                <w:sz w:val="32"/>
                <w:szCs w:val="32"/>
              </w:rPr>
              <w:lastRenderedPageBreak/>
              <w:t>PROPOSAL NARRATIVE: Sections I, II and III</w:t>
            </w:r>
          </w:p>
          <w:p w14:paraId="1C28F1AB" w14:textId="530F4F37" w:rsidR="00FC71DA" w:rsidRPr="00FC71DA" w:rsidRDefault="00FC71DA" w:rsidP="00FC71DA">
            <w:pPr>
              <w:pStyle w:val="BodyText2"/>
              <w:ind w:left="1080"/>
              <w:jc w:val="center"/>
              <w:rPr>
                <w:b/>
                <w:sz w:val="32"/>
                <w:szCs w:val="32"/>
              </w:rPr>
            </w:pPr>
            <w:r w:rsidRPr="00945729">
              <w:rPr>
                <w:b/>
              </w:rPr>
              <w:t>(</w:t>
            </w:r>
            <w:r w:rsidRPr="00945729">
              <w:rPr>
                <w:b/>
                <w:u w:val="single"/>
              </w:rPr>
              <w:t>Not to exceed 5 pages</w:t>
            </w:r>
            <w:r w:rsidRPr="00945729">
              <w:rPr>
                <w:b/>
              </w:rPr>
              <w:t xml:space="preserve"> of at least 12-point font type</w:t>
            </w:r>
            <w:r>
              <w:rPr>
                <w:b/>
              </w:rPr>
              <w:t>, single spaced</w:t>
            </w:r>
            <w:r w:rsidRPr="00945729">
              <w:rPr>
                <w:b/>
              </w:rPr>
              <w:t>)</w:t>
            </w:r>
          </w:p>
          <w:p w14:paraId="4E45F5D0" w14:textId="2C50F8A5" w:rsidR="00FC71DA" w:rsidRDefault="00FC71DA" w:rsidP="00FC71DA">
            <w:pPr>
              <w:pStyle w:val="BodyText2"/>
              <w:rPr>
                <w:b/>
              </w:rPr>
            </w:pPr>
          </w:p>
          <w:p w14:paraId="395F8B1D" w14:textId="2168A1B7" w:rsidR="00FC71DA" w:rsidRDefault="00FC71DA" w:rsidP="00FC71DA">
            <w:pPr>
              <w:pStyle w:val="BodyText2"/>
              <w:rPr>
                <w:b/>
              </w:rPr>
            </w:pPr>
          </w:p>
          <w:p w14:paraId="4610BC93" w14:textId="0B1F3E1B" w:rsidR="00FC71DA" w:rsidRDefault="00FC71DA" w:rsidP="00FC71DA">
            <w:pPr>
              <w:pStyle w:val="BodyText2"/>
              <w:rPr>
                <w:b/>
              </w:rPr>
            </w:pPr>
          </w:p>
          <w:p w14:paraId="489E3819" w14:textId="78DAE9F3" w:rsidR="00FC71DA" w:rsidRDefault="00FC71DA" w:rsidP="00FC71DA">
            <w:pPr>
              <w:pStyle w:val="BodyText2"/>
              <w:rPr>
                <w:b/>
              </w:rPr>
            </w:pPr>
          </w:p>
          <w:p w14:paraId="014E0B70" w14:textId="2A197A6A" w:rsidR="00FC71DA" w:rsidRDefault="00FC71DA" w:rsidP="00FC71DA">
            <w:pPr>
              <w:pStyle w:val="BodyText2"/>
              <w:rPr>
                <w:b/>
              </w:rPr>
            </w:pPr>
          </w:p>
          <w:p w14:paraId="2E7A0D3A" w14:textId="1B5A2B73" w:rsidR="00FC71DA" w:rsidRDefault="00FC71DA" w:rsidP="00FC71DA">
            <w:pPr>
              <w:pStyle w:val="BodyText2"/>
              <w:rPr>
                <w:b/>
              </w:rPr>
            </w:pPr>
          </w:p>
          <w:p w14:paraId="6D418D8A" w14:textId="06DFD684" w:rsidR="00FC71DA" w:rsidRDefault="00FC71DA" w:rsidP="00FC71DA">
            <w:pPr>
              <w:pStyle w:val="BodyText2"/>
              <w:rPr>
                <w:b/>
              </w:rPr>
            </w:pPr>
          </w:p>
          <w:p w14:paraId="079631D7" w14:textId="77777777" w:rsidR="00FC71DA" w:rsidRDefault="00FC71DA" w:rsidP="00FC71DA">
            <w:pPr>
              <w:pStyle w:val="BodyText2"/>
              <w:rPr>
                <w:b/>
              </w:rPr>
            </w:pPr>
          </w:p>
          <w:p w14:paraId="5FA030B6" w14:textId="69CBE610" w:rsidR="00FC71DA" w:rsidRPr="00FC71DA" w:rsidRDefault="00FC71DA" w:rsidP="00FC71DA">
            <w:pPr>
              <w:pStyle w:val="BodyText2"/>
              <w:rPr>
                <w:b/>
              </w:rPr>
            </w:pPr>
          </w:p>
        </w:tc>
      </w:tr>
    </w:tbl>
    <w:p w14:paraId="28071624" w14:textId="77777777" w:rsidR="00FC71DA" w:rsidRPr="00A41D52" w:rsidRDefault="00FC71DA" w:rsidP="00FC71DA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8"/>
        <w:gridCol w:w="2547"/>
        <w:gridCol w:w="2929"/>
        <w:gridCol w:w="2646"/>
      </w:tblGrid>
      <w:tr w:rsidR="000E4BC5" w14:paraId="055C1062" w14:textId="77777777" w:rsidTr="0072168B">
        <w:tc>
          <w:tcPr>
            <w:tcW w:w="10790" w:type="dxa"/>
            <w:gridSpan w:val="4"/>
          </w:tcPr>
          <w:p w14:paraId="6637CA62" w14:textId="681ACFD4" w:rsidR="000E4BC5" w:rsidRDefault="008F77DB" w:rsidP="007216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Form </w:t>
            </w:r>
            <w:r w:rsidR="00D235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</w:t>
            </w:r>
            <w:r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0E4BC5"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BUDGET SUMMARY PAGE</w:t>
            </w:r>
            <w:r w:rsidR="001007E0"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="001007E0" w:rsidRPr="00F426DE">
              <w:rPr>
                <w:rFonts w:ascii="Arial" w:hAnsi="Arial" w:cs="Arial"/>
                <w:i/>
                <w:iCs/>
              </w:rPr>
              <w:t>Add or delete rows as needed)</w:t>
            </w:r>
          </w:p>
        </w:tc>
      </w:tr>
      <w:tr w:rsidR="000E4BC5" w14:paraId="7918C17D" w14:textId="77777777" w:rsidTr="001007E0">
        <w:tc>
          <w:tcPr>
            <w:tcW w:w="2668" w:type="dxa"/>
          </w:tcPr>
          <w:p w14:paraId="37ED3FF7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Item</w:t>
            </w:r>
          </w:p>
        </w:tc>
        <w:tc>
          <w:tcPr>
            <w:tcW w:w="2547" w:type="dxa"/>
          </w:tcPr>
          <w:p w14:paraId="23BBC1B2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Cost</w:t>
            </w:r>
          </w:p>
        </w:tc>
        <w:tc>
          <w:tcPr>
            <w:tcW w:w="2929" w:type="dxa"/>
          </w:tcPr>
          <w:p w14:paraId="750290C5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 kind (when applicable)</w:t>
            </w:r>
          </w:p>
        </w:tc>
        <w:tc>
          <w:tcPr>
            <w:tcW w:w="2646" w:type="dxa"/>
          </w:tcPr>
          <w:p w14:paraId="7E78BDDD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Requested Funding</w:t>
            </w:r>
          </w:p>
        </w:tc>
      </w:tr>
      <w:tr w:rsidR="000E4BC5" w14:paraId="69BAAEC8" w14:textId="77777777" w:rsidTr="001007E0">
        <w:tc>
          <w:tcPr>
            <w:tcW w:w="2668" w:type="dxa"/>
          </w:tcPr>
          <w:p w14:paraId="45C3E281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7" w:type="dxa"/>
          </w:tcPr>
          <w:p w14:paraId="06D53FB7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29" w:type="dxa"/>
          </w:tcPr>
          <w:p w14:paraId="3DFA0295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46" w:type="dxa"/>
          </w:tcPr>
          <w:p w14:paraId="3B41E353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E4BC5" w14:paraId="568DB163" w14:textId="77777777" w:rsidTr="001007E0">
        <w:tc>
          <w:tcPr>
            <w:tcW w:w="2668" w:type="dxa"/>
          </w:tcPr>
          <w:p w14:paraId="39D0215F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7" w:type="dxa"/>
          </w:tcPr>
          <w:p w14:paraId="009D16E0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29" w:type="dxa"/>
          </w:tcPr>
          <w:p w14:paraId="25834F4A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46" w:type="dxa"/>
          </w:tcPr>
          <w:p w14:paraId="3985A167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E4BC5" w14:paraId="5F219A58" w14:textId="77777777" w:rsidTr="001007E0">
        <w:tc>
          <w:tcPr>
            <w:tcW w:w="2668" w:type="dxa"/>
          </w:tcPr>
          <w:p w14:paraId="14DB17B5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7" w:type="dxa"/>
          </w:tcPr>
          <w:p w14:paraId="34292E15" w14:textId="0D26AB5A" w:rsidR="000E4BC5" w:rsidRPr="00670E47" w:rsidRDefault="000E4BC5" w:rsidP="0072168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29" w:type="dxa"/>
          </w:tcPr>
          <w:p w14:paraId="2AD99F5E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46" w:type="dxa"/>
          </w:tcPr>
          <w:p w14:paraId="79C3946A" w14:textId="77777777" w:rsidR="000E4BC5" w:rsidRDefault="000E4BC5" w:rsidP="007216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270A0" w14:paraId="68C94F97" w14:textId="77777777" w:rsidTr="005270A0">
        <w:tc>
          <w:tcPr>
            <w:tcW w:w="10790" w:type="dxa"/>
            <w:gridSpan w:val="4"/>
          </w:tcPr>
          <w:p w14:paraId="4781873E" w14:textId="77777777" w:rsidR="005270A0" w:rsidRDefault="005270A0" w:rsidP="0052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5270A0">
              <w:rPr>
                <w:b/>
                <w:bCs/>
                <w:sz w:val="28"/>
                <w:szCs w:val="28"/>
              </w:rPr>
              <w:t>BUDGET JUSTICATION</w:t>
            </w:r>
          </w:p>
          <w:p w14:paraId="3C17DAB9" w14:textId="77777777" w:rsidR="005270A0" w:rsidRDefault="005270A0" w:rsidP="005270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5FEB98" w14:textId="77777777" w:rsidR="005270A0" w:rsidRDefault="005270A0" w:rsidP="005270A0">
            <w:pPr>
              <w:rPr>
                <w:b/>
                <w:bCs/>
                <w:sz w:val="28"/>
                <w:szCs w:val="28"/>
              </w:rPr>
            </w:pPr>
          </w:p>
          <w:p w14:paraId="3877D8EA" w14:textId="2FDDF9EA" w:rsidR="005270A0" w:rsidRPr="005270A0" w:rsidRDefault="005270A0" w:rsidP="00B735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D8BC600" w14:textId="77777777" w:rsidR="000E4BC5" w:rsidRPr="004C6735" w:rsidRDefault="000E4BC5" w:rsidP="006A2D10">
      <w:pPr>
        <w:rPr>
          <w:b/>
          <w:bCs/>
          <w:sz w:val="40"/>
          <w:szCs w:val="40"/>
        </w:rPr>
      </w:pP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1792"/>
        <w:gridCol w:w="4256"/>
        <w:gridCol w:w="2497"/>
        <w:gridCol w:w="2248"/>
      </w:tblGrid>
      <w:tr w:rsidR="006A2D10" w:rsidRPr="00C66229" w14:paraId="034344F8" w14:textId="77777777" w:rsidTr="00BA2D5D">
        <w:trPr>
          <w:trHeight w:val="762"/>
        </w:trPr>
        <w:tc>
          <w:tcPr>
            <w:tcW w:w="10793" w:type="dxa"/>
            <w:gridSpan w:val="4"/>
          </w:tcPr>
          <w:p w14:paraId="2B840868" w14:textId="18177249" w:rsidR="006A2D10" w:rsidRPr="0069547C" w:rsidRDefault="008F77DB" w:rsidP="00670E47">
            <w:pPr>
              <w:spacing w:before="240"/>
              <w:jc w:val="center"/>
              <w:rPr>
                <w:rFonts w:ascii="Arial" w:hAnsi="Arial" w:cs="Arial"/>
                <w:b/>
                <w:color w:val="FF0000"/>
              </w:rPr>
            </w:pPr>
            <w:r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Form </w:t>
            </w:r>
            <w:r w:rsidR="00D235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  <w:r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KEY </w:t>
            </w:r>
            <w:r w:rsidR="0069547C" w:rsidRPr="00F42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PERSONNEL SUMMARY PAGE</w:t>
            </w:r>
          </w:p>
        </w:tc>
      </w:tr>
      <w:tr w:rsidR="006A2D10" w:rsidRPr="00C66229" w14:paraId="1718C003" w14:textId="77777777" w:rsidTr="00B735BF">
        <w:trPr>
          <w:trHeight w:val="777"/>
        </w:trPr>
        <w:tc>
          <w:tcPr>
            <w:tcW w:w="1792" w:type="dxa"/>
          </w:tcPr>
          <w:p w14:paraId="46B980A3" w14:textId="77777777" w:rsidR="006A2D10" w:rsidRPr="00C66229" w:rsidRDefault="006A2D10" w:rsidP="00B525F1">
            <w:pPr>
              <w:rPr>
                <w:rFonts w:ascii="Arial" w:hAnsi="Arial" w:cs="Arial"/>
                <w:b/>
              </w:rPr>
            </w:pPr>
            <w:r w:rsidRPr="00C66229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4256" w:type="dxa"/>
          </w:tcPr>
          <w:p w14:paraId="5588BCF1" w14:textId="77777777" w:rsidR="006A2D10" w:rsidRPr="00C66229" w:rsidRDefault="006A2D10" w:rsidP="00B52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7" w:type="dxa"/>
          </w:tcPr>
          <w:p w14:paraId="79C53E37" w14:textId="77777777" w:rsidR="006A2D10" w:rsidRPr="00C66229" w:rsidRDefault="006A2D10" w:rsidP="00B52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2248" w:type="dxa"/>
          </w:tcPr>
          <w:p w14:paraId="1EF0CDED" w14:textId="77777777" w:rsidR="006A2D10" w:rsidRDefault="006A2D10" w:rsidP="00B52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ASHT Membership (Yes/No) Include member number</w:t>
            </w:r>
          </w:p>
        </w:tc>
      </w:tr>
      <w:tr w:rsidR="006A2D10" w:rsidRPr="00C66229" w14:paraId="7A1737D1" w14:textId="77777777" w:rsidTr="00B735BF">
        <w:trPr>
          <w:trHeight w:val="503"/>
        </w:trPr>
        <w:tc>
          <w:tcPr>
            <w:tcW w:w="1792" w:type="dxa"/>
          </w:tcPr>
          <w:p w14:paraId="2B8AEE6F" w14:textId="036D16E6" w:rsidR="006A2D10" w:rsidRPr="00C66229" w:rsidRDefault="00BA2D5D" w:rsidP="00B5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4256" w:type="dxa"/>
          </w:tcPr>
          <w:p w14:paraId="0BE9ECC6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282D103E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63D4E9B9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</w:tr>
      <w:tr w:rsidR="006A2D10" w:rsidRPr="00C66229" w14:paraId="40452F99" w14:textId="77777777" w:rsidTr="00B735BF">
        <w:trPr>
          <w:trHeight w:val="243"/>
        </w:trPr>
        <w:tc>
          <w:tcPr>
            <w:tcW w:w="1792" w:type="dxa"/>
          </w:tcPr>
          <w:p w14:paraId="33A1FBB7" w14:textId="77777777" w:rsidR="006A2D10" w:rsidRDefault="00971697" w:rsidP="00B5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D41F2">
              <w:rPr>
                <w:rFonts w:ascii="Arial" w:hAnsi="Arial" w:cs="Arial"/>
              </w:rPr>
              <w:t xml:space="preserve">ost </w:t>
            </w:r>
            <w:r w:rsidR="00BA2D5D">
              <w:rPr>
                <w:rFonts w:ascii="Arial" w:hAnsi="Arial" w:cs="Arial"/>
              </w:rPr>
              <w:t>personnel</w:t>
            </w:r>
          </w:p>
          <w:p w14:paraId="67C5566B" w14:textId="4E307269" w:rsidR="00971697" w:rsidRPr="00C66229" w:rsidRDefault="00971697" w:rsidP="00B525F1">
            <w:pPr>
              <w:rPr>
                <w:rFonts w:ascii="Arial" w:hAnsi="Arial" w:cs="Arial"/>
              </w:rPr>
            </w:pPr>
          </w:p>
        </w:tc>
        <w:tc>
          <w:tcPr>
            <w:tcW w:w="4256" w:type="dxa"/>
          </w:tcPr>
          <w:p w14:paraId="18912CB4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146CA31A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26B9C848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</w:tr>
      <w:tr w:rsidR="006A2D10" w:rsidRPr="00C66229" w14:paraId="783F8689" w14:textId="77777777" w:rsidTr="00B735BF">
        <w:trPr>
          <w:trHeight w:val="259"/>
        </w:trPr>
        <w:tc>
          <w:tcPr>
            <w:tcW w:w="1792" w:type="dxa"/>
          </w:tcPr>
          <w:p w14:paraId="393FD853" w14:textId="3E9DFE45" w:rsidR="006A2D10" w:rsidRPr="00C66229" w:rsidRDefault="00971697" w:rsidP="00B52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key personnel</w:t>
            </w:r>
          </w:p>
        </w:tc>
        <w:tc>
          <w:tcPr>
            <w:tcW w:w="4256" w:type="dxa"/>
          </w:tcPr>
          <w:p w14:paraId="615AB687" w14:textId="77777777" w:rsidR="006A2D10" w:rsidRPr="00C66229" w:rsidRDefault="006A2D10" w:rsidP="00971697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701932BB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11BC1A09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</w:tr>
      <w:tr w:rsidR="006A2D10" w:rsidRPr="00C66229" w14:paraId="662E5E81" w14:textId="77777777" w:rsidTr="00B735BF">
        <w:trPr>
          <w:trHeight w:val="259"/>
        </w:trPr>
        <w:tc>
          <w:tcPr>
            <w:tcW w:w="1792" w:type="dxa"/>
          </w:tcPr>
          <w:p w14:paraId="3819299C" w14:textId="50AE5AAF" w:rsidR="006A2D10" w:rsidRPr="002E7437" w:rsidRDefault="006A2D10" w:rsidP="00B525F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6" w:type="dxa"/>
          </w:tcPr>
          <w:p w14:paraId="7A3774B5" w14:textId="77777777" w:rsidR="00971697" w:rsidRPr="00D9055E" w:rsidRDefault="00971697" w:rsidP="00971697">
            <w:pPr>
              <w:rPr>
                <w:rFonts w:ascii="Arial" w:hAnsi="Arial" w:cs="Arial"/>
                <w:i/>
                <w:iCs/>
              </w:rPr>
            </w:pPr>
            <w:r w:rsidRPr="00D9055E">
              <w:rPr>
                <w:rFonts w:ascii="Arial" w:hAnsi="Arial" w:cs="Arial"/>
                <w:i/>
                <w:iCs/>
              </w:rPr>
              <w:t xml:space="preserve">Add or delete </w:t>
            </w:r>
            <w:r>
              <w:rPr>
                <w:rFonts w:ascii="Arial" w:hAnsi="Arial" w:cs="Arial"/>
                <w:i/>
                <w:iCs/>
              </w:rPr>
              <w:t>row</w:t>
            </w:r>
            <w:r w:rsidRPr="00D9055E">
              <w:rPr>
                <w:rFonts w:ascii="Arial" w:hAnsi="Arial" w:cs="Arial"/>
                <w:i/>
                <w:iCs/>
              </w:rPr>
              <w:t>s as needed</w:t>
            </w:r>
          </w:p>
          <w:p w14:paraId="385E189E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</w:tcPr>
          <w:p w14:paraId="0CE3422A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056DF3CB" w14:textId="77777777" w:rsidR="006A2D10" w:rsidRPr="00C66229" w:rsidRDefault="006A2D10" w:rsidP="00B525F1">
            <w:pPr>
              <w:rPr>
                <w:rFonts w:ascii="Arial" w:hAnsi="Arial" w:cs="Arial"/>
              </w:rPr>
            </w:pPr>
          </w:p>
        </w:tc>
      </w:tr>
    </w:tbl>
    <w:p w14:paraId="63636A6A" w14:textId="002BDC07" w:rsidR="00945729" w:rsidRDefault="00945729" w:rsidP="00605067">
      <w:pPr>
        <w:tabs>
          <w:tab w:val="left" w:pos="1908"/>
        </w:tabs>
        <w:rPr>
          <w:rFonts w:ascii="Arial" w:hAnsi="Arial" w:cs="Arial"/>
          <w:b/>
          <w:u w:val="single"/>
        </w:rPr>
      </w:pPr>
    </w:p>
    <w:p w14:paraId="2DA49A7D" w14:textId="1EC76BC1" w:rsidR="00FC71DA" w:rsidRDefault="00FC71DA" w:rsidP="00605067">
      <w:pPr>
        <w:tabs>
          <w:tab w:val="left" w:pos="1908"/>
        </w:tabs>
        <w:rPr>
          <w:rFonts w:ascii="Arial" w:hAnsi="Arial" w:cs="Arial"/>
          <w:b/>
          <w:u w:val="single"/>
        </w:rPr>
      </w:pPr>
    </w:p>
    <w:p w14:paraId="637D91C5" w14:textId="77777777" w:rsidR="00FC71DA" w:rsidRPr="00046983" w:rsidRDefault="00FC71DA" w:rsidP="00605067">
      <w:pPr>
        <w:tabs>
          <w:tab w:val="left" w:pos="1908"/>
        </w:tabs>
        <w:rPr>
          <w:rFonts w:ascii="Arial" w:hAnsi="Arial" w:cs="Arial"/>
          <w:b/>
          <w:u w:val="single"/>
        </w:rPr>
      </w:pPr>
    </w:p>
    <w:sectPr w:rsidR="00FC71DA" w:rsidRPr="00046983" w:rsidSect="00952F5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3277" w14:textId="77777777" w:rsidR="00AA7EF9" w:rsidRDefault="00AA7EF9" w:rsidP="0060442E">
      <w:pPr>
        <w:spacing w:after="0" w:line="240" w:lineRule="auto"/>
      </w:pPr>
      <w:r>
        <w:separator/>
      </w:r>
    </w:p>
  </w:endnote>
  <w:endnote w:type="continuationSeparator" w:id="0">
    <w:p w14:paraId="1FFA763D" w14:textId="77777777" w:rsidR="00AA7EF9" w:rsidRDefault="00AA7EF9" w:rsidP="0060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2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01394" w14:textId="319E5D7D" w:rsidR="0060442E" w:rsidRDefault="007D29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Revised </w:t>
        </w:r>
        <w:r w:rsidR="00A16CBB">
          <w:rPr>
            <w:noProof/>
          </w:rPr>
          <w:t xml:space="preserve">2-18-2023 </w:t>
        </w:r>
        <w:r w:rsidR="00987C26">
          <w:rPr>
            <w:noProof/>
          </w:rPr>
          <w:t>Grants Management Committee</w:t>
        </w:r>
        <w:r w:rsidR="00941476">
          <w:rPr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C2CB" w14:textId="77777777" w:rsidR="00AA7EF9" w:rsidRDefault="00AA7EF9" w:rsidP="0060442E">
      <w:pPr>
        <w:spacing w:after="0" w:line="240" w:lineRule="auto"/>
      </w:pPr>
      <w:r>
        <w:separator/>
      </w:r>
    </w:p>
  </w:footnote>
  <w:footnote w:type="continuationSeparator" w:id="0">
    <w:p w14:paraId="747AF2B6" w14:textId="77777777" w:rsidR="00AA7EF9" w:rsidRDefault="00AA7EF9" w:rsidP="0060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A4D"/>
    <w:multiLevelType w:val="hybridMultilevel"/>
    <w:tmpl w:val="5E9E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86641"/>
    <w:multiLevelType w:val="hybridMultilevel"/>
    <w:tmpl w:val="2D6E341A"/>
    <w:lvl w:ilvl="0" w:tplc="EC60C376">
      <w:start w:val="1"/>
      <w:numFmt w:val="decimal"/>
      <w:lvlText w:val="%1."/>
      <w:lvlJc w:val="left"/>
      <w:pPr>
        <w:ind w:left="2805" w:hanging="360"/>
      </w:pPr>
    </w:lvl>
    <w:lvl w:ilvl="1" w:tplc="04090019">
      <w:start w:val="1"/>
      <w:numFmt w:val="lowerLetter"/>
      <w:lvlText w:val="%2."/>
      <w:lvlJc w:val="left"/>
      <w:pPr>
        <w:ind w:left="35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F0DE5"/>
    <w:multiLevelType w:val="hybridMultilevel"/>
    <w:tmpl w:val="B2DC17A8"/>
    <w:lvl w:ilvl="0" w:tplc="044E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368B"/>
    <w:multiLevelType w:val="hybridMultilevel"/>
    <w:tmpl w:val="49CA3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A847C8"/>
    <w:multiLevelType w:val="hybridMultilevel"/>
    <w:tmpl w:val="DE32BFB6"/>
    <w:lvl w:ilvl="0" w:tplc="812019D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02245">
    <w:abstractNumId w:val="0"/>
  </w:num>
  <w:num w:numId="2" w16cid:durableId="1384645135">
    <w:abstractNumId w:val="2"/>
  </w:num>
  <w:num w:numId="3" w16cid:durableId="2030259115">
    <w:abstractNumId w:val="4"/>
  </w:num>
  <w:num w:numId="4" w16cid:durableId="992027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436523">
    <w:abstractNumId w:val="1"/>
  </w:num>
  <w:num w:numId="6" w16cid:durableId="167576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B05801"/>
    <w:rsid w:val="00022E39"/>
    <w:rsid w:val="00046983"/>
    <w:rsid w:val="00051B53"/>
    <w:rsid w:val="00056587"/>
    <w:rsid w:val="00072070"/>
    <w:rsid w:val="000728DD"/>
    <w:rsid w:val="00080917"/>
    <w:rsid w:val="000A2829"/>
    <w:rsid w:val="000A31B0"/>
    <w:rsid w:val="000A4464"/>
    <w:rsid w:val="000E4BC5"/>
    <w:rsid w:val="001007AA"/>
    <w:rsid w:val="001007E0"/>
    <w:rsid w:val="00115A0E"/>
    <w:rsid w:val="00121970"/>
    <w:rsid w:val="00125A12"/>
    <w:rsid w:val="00125F3F"/>
    <w:rsid w:val="0012691E"/>
    <w:rsid w:val="00127B64"/>
    <w:rsid w:val="001377D0"/>
    <w:rsid w:val="00180D3C"/>
    <w:rsid w:val="00187FC1"/>
    <w:rsid w:val="001A39B2"/>
    <w:rsid w:val="001B134F"/>
    <w:rsid w:val="001D7876"/>
    <w:rsid w:val="001F4424"/>
    <w:rsid w:val="001F6EC6"/>
    <w:rsid w:val="00224971"/>
    <w:rsid w:val="002417F0"/>
    <w:rsid w:val="00241DFF"/>
    <w:rsid w:val="00242F8D"/>
    <w:rsid w:val="00253A15"/>
    <w:rsid w:val="00277306"/>
    <w:rsid w:val="002839E3"/>
    <w:rsid w:val="00283FF1"/>
    <w:rsid w:val="002879A0"/>
    <w:rsid w:val="002A03DF"/>
    <w:rsid w:val="002B5D9F"/>
    <w:rsid w:val="002B60E7"/>
    <w:rsid w:val="002C14F4"/>
    <w:rsid w:val="002E4382"/>
    <w:rsid w:val="0032785E"/>
    <w:rsid w:val="0034663D"/>
    <w:rsid w:val="00351D6A"/>
    <w:rsid w:val="00370DAB"/>
    <w:rsid w:val="00376100"/>
    <w:rsid w:val="00390E09"/>
    <w:rsid w:val="003A7F7D"/>
    <w:rsid w:val="003D5F1E"/>
    <w:rsid w:val="003E2B84"/>
    <w:rsid w:val="003F01A6"/>
    <w:rsid w:val="00402C95"/>
    <w:rsid w:val="004069B8"/>
    <w:rsid w:val="00407CA4"/>
    <w:rsid w:val="004166CB"/>
    <w:rsid w:val="00416E65"/>
    <w:rsid w:val="004218D6"/>
    <w:rsid w:val="00421C3D"/>
    <w:rsid w:val="00425D3D"/>
    <w:rsid w:val="00440A3D"/>
    <w:rsid w:val="004418F5"/>
    <w:rsid w:val="00452A70"/>
    <w:rsid w:val="004537A5"/>
    <w:rsid w:val="004679E4"/>
    <w:rsid w:val="00492442"/>
    <w:rsid w:val="004B3514"/>
    <w:rsid w:val="004B5E2A"/>
    <w:rsid w:val="004C6735"/>
    <w:rsid w:val="004D10B4"/>
    <w:rsid w:val="004F049E"/>
    <w:rsid w:val="004F2858"/>
    <w:rsid w:val="004F7B30"/>
    <w:rsid w:val="005070E8"/>
    <w:rsid w:val="0051043A"/>
    <w:rsid w:val="0051534F"/>
    <w:rsid w:val="005218DA"/>
    <w:rsid w:val="0052206B"/>
    <w:rsid w:val="005270A0"/>
    <w:rsid w:val="00534CFD"/>
    <w:rsid w:val="005563D2"/>
    <w:rsid w:val="00564082"/>
    <w:rsid w:val="005A174D"/>
    <w:rsid w:val="005A57CD"/>
    <w:rsid w:val="0060442E"/>
    <w:rsid w:val="00605067"/>
    <w:rsid w:val="00625632"/>
    <w:rsid w:val="00630794"/>
    <w:rsid w:val="0063349D"/>
    <w:rsid w:val="00633B83"/>
    <w:rsid w:val="00642000"/>
    <w:rsid w:val="00645D4A"/>
    <w:rsid w:val="006616EB"/>
    <w:rsid w:val="006672A8"/>
    <w:rsid w:val="00670E47"/>
    <w:rsid w:val="00677760"/>
    <w:rsid w:val="0069547C"/>
    <w:rsid w:val="006A1688"/>
    <w:rsid w:val="006A2D10"/>
    <w:rsid w:val="006A574C"/>
    <w:rsid w:val="006D41F2"/>
    <w:rsid w:val="006D4F41"/>
    <w:rsid w:val="006F14A8"/>
    <w:rsid w:val="00700F3D"/>
    <w:rsid w:val="00704C04"/>
    <w:rsid w:val="007375D3"/>
    <w:rsid w:val="0074379A"/>
    <w:rsid w:val="00782349"/>
    <w:rsid w:val="00786458"/>
    <w:rsid w:val="007A2877"/>
    <w:rsid w:val="007A6A3D"/>
    <w:rsid w:val="007A745D"/>
    <w:rsid w:val="007B6D85"/>
    <w:rsid w:val="007D29D1"/>
    <w:rsid w:val="007E77FD"/>
    <w:rsid w:val="00811DC9"/>
    <w:rsid w:val="00820505"/>
    <w:rsid w:val="00844030"/>
    <w:rsid w:val="008772C2"/>
    <w:rsid w:val="008D14DF"/>
    <w:rsid w:val="008D44D6"/>
    <w:rsid w:val="008F009E"/>
    <w:rsid w:val="008F7550"/>
    <w:rsid w:val="008F77DB"/>
    <w:rsid w:val="0093143C"/>
    <w:rsid w:val="00941476"/>
    <w:rsid w:val="0094285D"/>
    <w:rsid w:val="00945729"/>
    <w:rsid w:val="00952F59"/>
    <w:rsid w:val="00963294"/>
    <w:rsid w:val="0096426C"/>
    <w:rsid w:val="00967476"/>
    <w:rsid w:val="00971697"/>
    <w:rsid w:val="00982C44"/>
    <w:rsid w:val="00987C26"/>
    <w:rsid w:val="0099287B"/>
    <w:rsid w:val="00994909"/>
    <w:rsid w:val="009B1736"/>
    <w:rsid w:val="009B1833"/>
    <w:rsid w:val="009F0094"/>
    <w:rsid w:val="00A06055"/>
    <w:rsid w:val="00A16CBB"/>
    <w:rsid w:val="00A221D2"/>
    <w:rsid w:val="00A41A09"/>
    <w:rsid w:val="00A41D52"/>
    <w:rsid w:val="00A43541"/>
    <w:rsid w:val="00A77E55"/>
    <w:rsid w:val="00A94A28"/>
    <w:rsid w:val="00A97A48"/>
    <w:rsid w:val="00AA117C"/>
    <w:rsid w:val="00AA7EF9"/>
    <w:rsid w:val="00AB1889"/>
    <w:rsid w:val="00AC0CCE"/>
    <w:rsid w:val="00AC0FA7"/>
    <w:rsid w:val="00AD45C8"/>
    <w:rsid w:val="00B13E4F"/>
    <w:rsid w:val="00B227B2"/>
    <w:rsid w:val="00B23E61"/>
    <w:rsid w:val="00B430BD"/>
    <w:rsid w:val="00B735BF"/>
    <w:rsid w:val="00B91DB9"/>
    <w:rsid w:val="00B945DE"/>
    <w:rsid w:val="00B97331"/>
    <w:rsid w:val="00BA2D5D"/>
    <w:rsid w:val="00BD4A5A"/>
    <w:rsid w:val="00BE2D3C"/>
    <w:rsid w:val="00BE6FA7"/>
    <w:rsid w:val="00BF3491"/>
    <w:rsid w:val="00BF4965"/>
    <w:rsid w:val="00C069A4"/>
    <w:rsid w:val="00C1368B"/>
    <w:rsid w:val="00C27DE8"/>
    <w:rsid w:val="00C33480"/>
    <w:rsid w:val="00C34FF8"/>
    <w:rsid w:val="00C453BA"/>
    <w:rsid w:val="00C51BA6"/>
    <w:rsid w:val="00C6423B"/>
    <w:rsid w:val="00C6777F"/>
    <w:rsid w:val="00C704B0"/>
    <w:rsid w:val="00C92CEF"/>
    <w:rsid w:val="00CA11A1"/>
    <w:rsid w:val="00CB6491"/>
    <w:rsid w:val="00CD647A"/>
    <w:rsid w:val="00CF1816"/>
    <w:rsid w:val="00CF6AC6"/>
    <w:rsid w:val="00D23557"/>
    <w:rsid w:val="00D322D8"/>
    <w:rsid w:val="00D43086"/>
    <w:rsid w:val="00D471A0"/>
    <w:rsid w:val="00D750F4"/>
    <w:rsid w:val="00D76C2B"/>
    <w:rsid w:val="00D961FD"/>
    <w:rsid w:val="00D97F84"/>
    <w:rsid w:val="00DA3748"/>
    <w:rsid w:val="00DB71A1"/>
    <w:rsid w:val="00DD5CDA"/>
    <w:rsid w:val="00DD7D25"/>
    <w:rsid w:val="00DE357B"/>
    <w:rsid w:val="00DF3587"/>
    <w:rsid w:val="00E00CCF"/>
    <w:rsid w:val="00E01CD7"/>
    <w:rsid w:val="00E10FC2"/>
    <w:rsid w:val="00E133F4"/>
    <w:rsid w:val="00E43D2B"/>
    <w:rsid w:val="00E5262C"/>
    <w:rsid w:val="00E72FBA"/>
    <w:rsid w:val="00E73156"/>
    <w:rsid w:val="00E76751"/>
    <w:rsid w:val="00E821EF"/>
    <w:rsid w:val="00E839AF"/>
    <w:rsid w:val="00E84545"/>
    <w:rsid w:val="00EA10A7"/>
    <w:rsid w:val="00EB12D9"/>
    <w:rsid w:val="00EB43DF"/>
    <w:rsid w:val="00EC47ED"/>
    <w:rsid w:val="00ED2F9B"/>
    <w:rsid w:val="00F25C88"/>
    <w:rsid w:val="00F316A3"/>
    <w:rsid w:val="00F3575E"/>
    <w:rsid w:val="00F426DE"/>
    <w:rsid w:val="00F61876"/>
    <w:rsid w:val="00F67B7A"/>
    <w:rsid w:val="00F9309A"/>
    <w:rsid w:val="00F95DC8"/>
    <w:rsid w:val="00FA0D90"/>
    <w:rsid w:val="00FB144D"/>
    <w:rsid w:val="00FB2A79"/>
    <w:rsid w:val="00FB4A53"/>
    <w:rsid w:val="00FC71DA"/>
    <w:rsid w:val="00FE231B"/>
    <w:rsid w:val="0A58D1F0"/>
    <w:rsid w:val="51B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AAB9"/>
  <w15:docId w15:val="{19BBA65D-C2DD-440A-A5F7-C13E629F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67B7A"/>
    <w:pPr>
      <w:keepNext/>
      <w:spacing w:after="0" w:line="240" w:lineRule="auto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B7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67B7A"/>
    <w:rPr>
      <w:rFonts w:ascii="Arial" w:eastAsia="Times New Roman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rsid w:val="0063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7375D3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375D3"/>
    <w:rPr>
      <w:rFonts w:ascii="Arial" w:eastAsia="Times New Roman" w:hAnsi="Arial" w:cs="Arial"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A2D10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6A2D10"/>
    <w:rPr>
      <w:rFonts w:ascii="Arial" w:eastAsia="Times New Roman" w:hAnsi="Arial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60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2E"/>
  </w:style>
  <w:style w:type="paragraph" w:styleId="Footer">
    <w:name w:val="footer"/>
    <w:basedOn w:val="Normal"/>
    <w:link w:val="FooterChar"/>
    <w:uiPriority w:val="99"/>
    <w:unhideWhenUsed/>
    <w:rsid w:val="00604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2E"/>
  </w:style>
  <w:style w:type="character" w:styleId="CommentReference">
    <w:name w:val="annotation reference"/>
    <w:basedOn w:val="DefaultParagraphFont"/>
    <w:uiPriority w:val="99"/>
    <w:semiHidden/>
    <w:unhideWhenUsed/>
    <w:rsid w:val="0096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4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nts@aht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Stegink-Jansen, Caroline W.</dc:creator>
  <cp:keywords/>
  <dc:description/>
  <cp:lastModifiedBy>Caroline Jansen</cp:lastModifiedBy>
  <cp:revision>4</cp:revision>
  <dcterms:created xsi:type="dcterms:W3CDTF">2023-02-18T18:20:00Z</dcterms:created>
  <dcterms:modified xsi:type="dcterms:W3CDTF">2023-02-19T19:26:00Z</dcterms:modified>
</cp:coreProperties>
</file>