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C5" w:rsidRPr="002E5BD2" w:rsidRDefault="002B21BE" w:rsidP="002E5BD2">
      <w:pPr>
        <w:jc w:val="center"/>
        <w:rPr>
          <w:b/>
        </w:rPr>
      </w:pPr>
      <w:r w:rsidRPr="002E5BD2">
        <w:rPr>
          <w:b/>
        </w:rPr>
        <w:t>Grant Committee Report</w:t>
      </w:r>
    </w:p>
    <w:p w:rsidR="002B21BE" w:rsidRPr="002E5BD2" w:rsidRDefault="002B21BE" w:rsidP="002E5BD2">
      <w:pPr>
        <w:jc w:val="center"/>
        <w:rPr>
          <w:b/>
        </w:rPr>
      </w:pPr>
      <w:r w:rsidRPr="002E5BD2">
        <w:rPr>
          <w:b/>
        </w:rPr>
        <w:t>August 2017</w:t>
      </w:r>
    </w:p>
    <w:p w:rsidR="002B21BE" w:rsidRDefault="002B21BE"/>
    <w:p w:rsidR="002B21BE" w:rsidRDefault="002B21BE" w:rsidP="002B21BE">
      <w:pPr>
        <w:pStyle w:val="ListParagraph"/>
        <w:numPr>
          <w:ilvl w:val="0"/>
          <w:numId w:val="1"/>
        </w:numPr>
      </w:pPr>
      <w:r>
        <w:t xml:space="preserve">I have been receiving updates from the recipients for the last 3 years. </w:t>
      </w:r>
    </w:p>
    <w:p w:rsidR="002B21BE" w:rsidRDefault="002B21BE" w:rsidP="002B21BE"/>
    <w:p w:rsidR="002B21BE" w:rsidRDefault="002B21BE" w:rsidP="002B21BE">
      <w:r>
        <w:t>Founder’s Awards</w:t>
      </w:r>
    </w:p>
    <w:p w:rsidR="002B21BE" w:rsidRDefault="002B21BE" w:rsidP="002B21BE">
      <w:r>
        <w:t>2014-Shawn Roll- Project has been completed and he has done 7 platform or poster presentations regarding to the content of the project. He has 2 articles in preparation</w:t>
      </w:r>
    </w:p>
    <w:p w:rsidR="002B21BE" w:rsidRDefault="002B21BE" w:rsidP="002B21BE">
      <w:r>
        <w:t>2015-Karen Harpster-Enrolling subjects, 5 have completed the protocol</w:t>
      </w:r>
    </w:p>
    <w:p w:rsidR="002B21BE" w:rsidRDefault="002B21BE" w:rsidP="002B21BE">
      <w:r>
        <w:t xml:space="preserve">2016-Neha </w:t>
      </w:r>
      <w:proofErr w:type="spellStart"/>
      <w:r>
        <w:t>Dewan</w:t>
      </w:r>
      <w:proofErr w:type="spellEnd"/>
      <w:r>
        <w:t>-No update received</w:t>
      </w:r>
    </w:p>
    <w:p w:rsidR="002B21BE" w:rsidRDefault="002B21BE" w:rsidP="002B21BE">
      <w:r>
        <w:t xml:space="preserve">2016-Folarin </w:t>
      </w:r>
      <w:proofErr w:type="spellStart"/>
      <w:r>
        <w:t>Babatunde</w:t>
      </w:r>
      <w:proofErr w:type="spellEnd"/>
      <w:r>
        <w:t>-No update received</w:t>
      </w:r>
    </w:p>
    <w:p w:rsidR="002B21BE" w:rsidRDefault="002B21BE" w:rsidP="002B21BE"/>
    <w:p w:rsidR="002B21BE" w:rsidRDefault="002B21BE" w:rsidP="002B21BE">
      <w:proofErr w:type="spellStart"/>
      <w:r>
        <w:t>Burkhalter</w:t>
      </w:r>
      <w:proofErr w:type="spellEnd"/>
      <w:r>
        <w:t xml:space="preserve"> Awards</w:t>
      </w:r>
    </w:p>
    <w:p w:rsidR="002B21BE" w:rsidRDefault="002B21BE" w:rsidP="002B21BE">
      <w:r>
        <w:t>2015-Kim McVeigh-Enrolled 51 patients however 7 have dropped out-Aiming for 120</w:t>
      </w:r>
    </w:p>
    <w:p w:rsidR="002B21BE" w:rsidRDefault="002B21BE" w:rsidP="002B21BE">
      <w:r>
        <w:t xml:space="preserve">2016-Joseph Day-15 subjects have completed the protocol </w:t>
      </w:r>
    </w:p>
    <w:p w:rsidR="002B21BE" w:rsidRDefault="002B21BE" w:rsidP="002B21BE"/>
    <w:p w:rsidR="002B21BE" w:rsidRDefault="002B21BE" w:rsidP="002B21BE">
      <w:proofErr w:type="spellStart"/>
      <w:r>
        <w:t>Mackin</w:t>
      </w:r>
      <w:proofErr w:type="spellEnd"/>
      <w:r>
        <w:t xml:space="preserve"> Award</w:t>
      </w:r>
    </w:p>
    <w:p w:rsidR="002E5BD2" w:rsidRDefault="002E5BD2" w:rsidP="002B21BE">
      <w:r>
        <w:t>2015-Rajani Sharma-Abbott-</w:t>
      </w:r>
      <w:r w:rsidR="002013F2">
        <w:t xml:space="preserve">Visit to Nepal completed. </w:t>
      </w:r>
    </w:p>
    <w:p w:rsidR="002013F2" w:rsidRDefault="002013F2" w:rsidP="002B21BE">
      <w:bookmarkStart w:id="0" w:name="_GoBack"/>
      <w:bookmarkEnd w:id="0"/>
    </w:p>
    <w:p w:rsidR="002E5BD2" w:rsidRDefault="002E5BD2" w:rsidP="002B21BE">
      <w:r>
        <w:t>Bell-</w:t>
      </w:r>
      <w:proofErr w:type="spellStart"/>
      <w:r>
        <w:t>Krotoski</w:t>
      </w:r>
      <w:proofErr w:type="spellEnd"/>
    </w:p>
    <w:p w:rsidR="002E5BD2" w:rsidRDefault="002E5BD2" w:rsidP="002B21BE">
      <w:r>
        <w:t>2016-Corey McGee-Enrolled 1 participant and reporting on findings via poster session at the ASHT conference</w:t>
      </w:r>
    </w:p>
    <w:p w:rsidR="002E5BD2" w:rsidRDefault="002E5BD2" w:rsidP="002B21BE"/>
    <w:p w:rsidR="002E5BD2" w:rsidRDefault="002E5BD2" w:rsidP="002E5BD2">
      <w:pPr>
        <w:pStyle w:val="ListParagraph"/>
        <w:numPr>
          <w:ilvl w:val="0"/>
          <w:numId w:val="1"/>
        </w:numPr>
      </w:pPr>
      <w:r>
        <w:t>I have given Caroline a “Call for Volunteers” for the Grants Committee. It is asking for some specific commitments and qualifications:</w:t>
      </w:r>
    </w:p>
    <w:p w:rsidR="002E5BD2" w:rsidRDefault="002E5BD2" w:rsidP="002E5BD2">
      <w:pPr>
        <w:pStyle w:val="ListParagraph"/>
        <w:ind w:left="360"/>
      </w:pPr>
    </w:p>
    <w:p w:rsidR="002E5BD2" w:rsidRDefault="002E5BD2" w:rsidP="002E5BD2">
      <w:r>
        <w:t xml:space="preserve">The American Hand Therapy Foundation Director of Grants is currently seeking volunteers to serve on the Grants Committee. The primary duties include overseeing the grant application forms and procedures; serving as and identifying proposal reviewers; working collaboratively with others to select award recipients; and assisting in reviewing status reports from award recipients. Duties also include 2-3 conference calls per year and possibly a face-to-face meeting at the ASHT Annual Meeting. Eligibility requirements include licensure as a physical or occupational therapist, membership in the ASHT, and </w:t>
      </w:r>
      <w:r>
        <w:lastRenderedPageBreak/>
        <w:t xml:space="preserve">prior experience with publishing in peer-reviewed journals, performing grant-funded research, or serving as a grant proposal or journal article reviewer. The position requires a 2-year commitment. Please send an email describing your interest and experience as well as a copy of your CV to Mia Erickson, Director of Grants for the AHTF at </w:t>
      </w:r>
      <w:hyperlink r:id="rId5" w:history="1">
        <w:r w:rsidRPr="003572DA">
          <w:rPr>
            <w:rStyle w:val="Hyperlink"/>
          </w:rPr>
          <w:t>merick@midwestern.edu</w:t>
        </w:r>
      </w:hyperlink>
      <w:r>
        <w:t>.</w:t>
      </w:r>
    </w:p>
    <w:p w:rsidR="002E5BD2" w:rsidRDefault="002E5BD2" w:rsidP="002E5BD2">
      <w:pPr>
        <w:pStyle w:val="ListParagraph"/>
        <w:ind w:left="360"/>
      </w:pPr>
    </w:p>
    <w:p w:rsidR="002B21BE" w:rsidRDefault="002B21BE" w:rsidP="002B21BE"/>
    <w:p w:rsidR="002B21BE" w:rsidRDefault="002B21BE" w:rsidP="002B21BE"/>
    <w:sectPr w:rsidR="002B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6A6"/>
    <w:multiLevelType w:val="hybridMultilevel"/>
    <w:tmpl w:val="D0B08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BE"/>
    <w:rsid w:val="002013F2"/>
    <w:rsid w:val="002B21BE"/>
    <w:rsid w:val="002E5BD2"/>
    <w:rsid w:val="008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A2A2"/>
  <w15:chartTrackingRefBased/>
  <w15:docId w15:val="{C2437924-6888-40D0-859A-43A03C99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ck@midweste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Mia</dc:creator>
  <cp:keywords/>
  <dc:description/>
  <cp:lastModifiedBy>Erickson, Mia</cp:lastModifiedBy>
  <cp:revision>2</cp:revision>
  <dcterms:created xsi:type="dcterms:W3CDTF">2017-07-24T20:03:00Z</dcterms:created>
  <dcterms:modified xsi:type="dcterms:W3CDTF">2017-07-24T20:29:00Z</dcterms:modified>
</cp:coreProperties>
</file>